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35" w:rsidRPr="00FC4980" w:rsidRDefault="009F4835" w:rsidP="00C143CE">
      <w:pPr>
        <w:jc w:val="center"/>
        <w:rPr>
          <w:rFonts w:cs="B Zar"/>
          <w:bCs/>
          <w:i/>
          <w:sz w:val="36"/>
          <w:szCs w:val="36"/>
          <w:u w:val="single"/>
          <w:rtl/>
          <w:lang w:bidi="fa-IR"/>
        </w:rPr>
      </w:pPr>
      <w:r w:rsidRPr="00BB7958">
        <w:rPr>
          <w:rFonts w:cs="B Zar" w:hint="cs"/>
          <w:bCs/>
          <w:i/>
          <w:sz w:val="36"/>
          <w:szCs w:val="36"/>
          <w:u w:val="single"/>
          <w:rtl/>
          <w:lang w:bidi="fa-IR"/>
        </w:rPr>
        <w:t>عنوان مقاله در يك يا دو سطر تك فاصله (قلم بي زر 18 پررنگ)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6E601D" w:rsidRPr="00BB7958" w:rsidTr="0046143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6E601D" w:rsidRPr="00BB7958" w:rsidRDefault="006E601D" w:rsidP="006E601D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</w:pPr>
            <w:r w:rsidRPr="00BB7958">
              <w:rPr>
                <w:rFonts w:cs="B Zar" w:hint="cs"/>
                <w:bCs/>
                <w:i/>
                <w:sz w:val="24"/>
                <w:szCs w:val="24"/>
                <w:rtl/>
                <w:lang w:bidi="fa-IR"/>
              </w:rPr>
              <w:t>نام و نام خانوادگي نويسنده اول(</w:t>
            </w:r>
            <w:r w:rsidR="00776890">
              <w:rPr>
                <w:rFonts w:cs="B Zar" w:hint="cs"/>
                <w:bCs/>
                <w:i/>
                <w:sz w:val="24"/>
                <w:szCs w:val="24"/>
                <w:lang w:bidi="fa-IR"/>
              </w:rPr>
              <w:t>B Zar</w:t>
            </w:r>
            <w:r w:rsidRPr="00BB7958">
              <w:rPr>
                <w:rFonts w:cs="B Zar" w:hint="cs"/>
                <w:bCs/>
                <w:i/>
                <w:sz w:val="24"/>
                <w:szCs w:val="24"/>
                <w:rtl/>
                <w:lang w:bidi="fa-IR"/>
              </w:rPr>
              <w:t xml:space="preserve"> 12 پررنگ)</w:t>
            </w:r>
            <w:bookmarkStart w:id="0" w:name="OLE_LINK20"/>
            <w:bookmarkStart w:id="1" w:name="OLE_LINK21"/>
            <w:r w:rsidR="00BB7958" w:rsidRPr="00BB7958">
              <w:rPr>
                <w:rStyle w:val="FootnoteReference"/>
                <w:rFonts w:cs="B Zar"/>
                <w:sz w:val="18"/>
                <w:szCs w:val="22"/>
                <w:rtl/>
                <w:lang w:bidi="fa-IR"/>
              </w:rPr>
              <w:t xml:space="preserve"> </w:t>
            </w:r>
            <w:r w:rsidR="00BB7958" w:rsidRPr="00BB7958">
              <w:rPr>
                <w:rStyle w:val="FootnoteReference"/>
                <w:rFonts w:cs="B Zar"/>
                <w:sz w:val="18"/>
                <w:szCs w:val="22"/>
                <w:rtl/>
                <w:lang w:bidi="fa-IR"/>
              </w:rPr>
              <w:footnoteReference w:id="1"/>
            </w:r>
            <w:bookmarkEnd w:id="0"/>
            <w:bookmarkEnd w:id="1"/>
          </w:p>
          <w:p w:rsidR="006E601D" w:rsidRPr="00BB7958" w:rsidRDefault="00381B34" w:rsidP="006E601D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/>
                <w:i/>
                <w:sz w:val="24"/>
                <w:szCs w:val="24"/>
                <w:rtl/>
                <w:lang w:bidi="fa-IR"/>
              </w:rPr>
            </w:pPr>
            <w:r w:rsidRPr="00381B34">
              <w:rPr>
                <w:rFonts w:cs="B Zar" w:hint="cs"/>
                <w:sz w:val="24"/>
                <w:szCs w:val="24"/>
                <w:rtl/>
              </w:rPr>
              <w:t>تحصیلات، رشته، گروه، دانشکده، دانشگاه، شهر، کشو</w:t>
            </w:r>
            <w:r w:rsidRPr="00381B34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ر</w:t>
            </w:r>
            <w:r w:rsidR="006E601D" w:rsidRPr="00BB7958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(</w:t>
            </w:r>
            <w:r w:rsidR="00776890" w:rsidRPr="00381B34">
              <w:rPr>
                <w:rFonts w:cs="B Zar" w:hint="cs"/>
                <w:bCs/>
                <w:sz w:val="24"/>
                <w:szCs w:val="24"/>
                <w:lang w:bidi="fa-IR"/>
              </w:rPr>
              <w:t>B Zar</w:t>
            </w:r>
            <w:r w:rsidR="006E601D" w:rsidRPr="00BB7958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12 ساده)</w:t>
            </w:r>
          </w:p>
          <w:p w:rsidR="006E601D" w:rsidRPr="00BB7958" w:rsidRDefault="006E601D" w:rsidP="005D191B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Cs/>
                <w:i/>
                <w:szCs w:val="22"/>
                <w:rtl/>
                <w:lang w:bidi="fa-IR"/>
              </w:rPr>
            </w:pPr>
            <w:r w:rsidRPr="00BB7958">
              <w:rPr>
                <w:rFonts w:cs="B Zar" w:hint="cs"/>
                <w:b/>
                <w:i/>
                <w:szCs w:val="22"/>
                <w:rtl/>
                <w:lang w:bidi="fa-IR"/>
              </w:rPr>
              <w:t>آدرس پست الكترونيكي نويسنده اول(تایمز نیورومن 11)</w:t>
            </w:r>
            <w:r w:rsidRPr="00BB7958">
              <w:rPr>
                <w:rFonts w:cs="B Zar" w:hint="cs"/>
                <w:b/>
                <w:iCs/>
                <w:szCs w:val="22"/>
                <w:rtl/>
                <w:lang w:bidi="fa-IR"/>
              </w:rPr>
              <w:t xml:space="preserve"> </w:t>
            </w:r>
            <w:r w:rsidRPr="005D191B">
              <w:rPr>
                <w:rStyle w:val="Hyperlink"/>
                <w:rFonts w:asciiTheme="majorBidi" w:hAnsiTheme="majorBidi" w:cstheme="majorBidi"/>
                <w:bCs/>
                <w:iCs/>
                <w:u w:val="none"/>
              </w:rPr>
              <w:t>email@an.ac.ir</w:t>
            </w:r>
          </w:p>
        </w:tc>
      </w:tr>
      <w:tr w:rsidR="006E601D" w:rsidRPr="00BB7958" w:rsidTr="00BD287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6E601D" w:rsidRPr="00BB7958" w:rsidRDefault="006E601D" w:rsidP="00BB7958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</w:pPr>
            <w:r w:rsidRPr="00BB7958">
              <w:rPr>
                <w:rFonts w:cs="B Zar" w:hint="cs"/>
                <w:bCs/>
                <w:i/>
                <w:sz w:val="24"/>
                <w:szCs w:val="24"/>
                <w:rtl/>
                <w:lang w:bidi="fa-IR"/>
              </w:rPr>
              <w:t>نام و نام خانوادگي نويسنده دوم</w:t>
            </w:r>
          </w:p>
          <w:p w:rsidR="00381B34" w:rsidRPr="00BB7958" w:rsidRDefault="00381B34" w:rsidP="00381B34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/>
                <w:i/>
                <w:sz w:val="24"/>
                <w:szCs w:val="24"/>
                <w:rtl/>
                <w:lang w:bidi="fa-IR"/>
              </w:rPr>
            </w:pPr>
            <w:r w:rsidRPr="00381B34">
              <w:rPr>
                <w:rFonts w:cs="B Zar" w:hint="cs"/>
                <w:sz w:val="24"/>
                <w:szCs w:val="24"/>
                <w:rtl/>
              </w:rPr>
              <w:t>تحصیلات، رشته، گروه، دانشکده، دانشگاه، شهر، کشو</w:t>
            </w:r>
            <w:r w:rsidRPr="00381B34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ر</w:t>
            </w:r>
            <w:r w:rsidRPr="00BB7958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(</w:t>
            </w:r>
            <w:r w:rsidRPr="00381B34">
              <w:rPr>
                <w:rFonts w:cs="B Zar" w:hint="cs"/>
                <w:bCs/>
                <w:sz w:val="24"/>
                <w:szCs w:val="24"/>
                <w:lang w:bidi="fa-IR"/>
              </w:rPr>
              <w:t>B Zar</w:t>
            </w:r>
            <w:r w:rsidRPr="00BB7958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12 ساده)</w:t>
            </w:r>
          </w:p>
          <w:p w:rsidR="006E601D" w:rsidRPr="00BB7958" w:rsidRDefault="006E601D" w:rsidP="005D191B">
            <w:pPr>
              <w:tabs>
                <w:tab w:val="left" w:pos="570"/>
              </w:tabs>
              <w:spacing w:after="0" w:line="240" w:lineRule="auto"/>
              <w:ind w:firstLine="33"/>
              <w:jc w:val="center"/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</w:pPr>
            <w:r w:rsidRPr="00BB7958">
              <w:rPr>
                <w:rFonts w:cs="B Zar" w:hint="cs"/>
                <w:b/>
                <w:i/>
                <w:szCs w:val="22"/>
                <w:rtl/>
                <w:lang w:bidi="fa-IR"/>
              </w:rPr>
              <w:t>آدرس پست الكترونيكي نويسنده دوم</w:t>
            </w:r>
            <w:hyperlink r:id="rId8" w:history="1">
              <w:r w:rsidR="000C47C2" w:rsidRPr="005D191B">
                <w:rPr>
                  <w:rStyle w:val="Hyperlink"/>
                  <w:rFonts w:asciiTheme="majorBidi" w:hAnsiTheme="majorBidi" w:cstheme="majorBidi"/>
                  <w:bCs/>
                  <w:iCs/>
                  <w:u w:val="none"/>
                </w:rPr>
                <w:t>email@an.ac.ir</w:t>
              </w:r>
            </w:hyperlink>
          </w:p>
        </w:tc>
      </w:tr>
      <w:tr w:rsidR="009F4835" w:rsidRPr="00BB7958" w:rsidTr="00B0790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9F4835" w:rsidRPr="00BB7958" w:rsidRDefault="00E30085" w:rsidP="006E601D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</w:pPr>
            <w:r w:rsidRPr="00BB7958">
              <w:rPr>
                <w:rFonts w:cs="B Zar" w:hint="cs"/>
                <w:bCs/>
                <w:i/>
                <w:sz w:val="24"/>
                <w:szCs w:val="24"/>
                <w:rtl/>
                <w:lang w:bidi="fa-IR"/>
              </w:rPr>
              <w:t xml:space="preserve">نام و نام خانوادگي </w:t>
            </w:r>
            <w:r w:rsidR="009F4835" w:rsidRPr="00BB7958">
              <w:rPr>
                <w:rFonts w:cs="B Zar" w:hint="cs"/>
                <w:bCs/>
                <w:i/>
                <w:sz w:val="24"/>
                <w:szCs w:val="24"/>
                <w:rtl/>
                <w:lang w:bidi="fa-IR"/>
              </w:rPr>
              <w:t>نویسنده سوم</w:t>
            </w:r>
          </w:p>
          <w:p w:rsidR="00381B34" w:rsidRPr="00BB7958" w:rsidRDefault="00381B34" w:rsidP="00381B34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/>
                <w:i/>
                <w:sz w:val="24"/>
                <w:szCs w:val="24"/>
                <w:rtl/>
                <w:lang w:bidi="fa-IR"/>
              </w:rPr>
            </w:pPr>
            <w:r w:rsidRPr="00381B34">
              <w:rPr>
                <w:rFonts w:cs="B Zar" w:hint="cs"/>
                <w:sz w:val="24"/>
                <w:szCs w:val="24"/>
                <w:rtl/>
              </w:rPr>
              <w:t>تحصیلات، رشته، گروه، دانشکده، دانشگاه، شهر، کشو</w:t>
            </w:r>
            <w:r w:rsidRPr="00381B34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ر</w:t>
            </w:r>
            <w:r w:rsidRPr="00BB7958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(</w:t>
            </w:r>
            <w:r w:rsidRPr="00381B34">
              <w:rPr>
                <w:rFonts w:cs="B Zar" w:hint="cs"/>
                <w:bCs/>
                <w:sz w:val="24"/>
                <w:szCs w:val="24"/>
                <w:lang w:bidi="fa-IR"/>
              </w:rPr>
              <w:t>B Zar</w:t>
            </w:r>
            <w:r w:rsidRPr="00BB7958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12 ساده)</w:t>
            </w:r>
          </w:p>
          <w:p w:rsidR="009F4835" w:rsidRPr="00BB7958" w:rsidRDefault="005B1521" w:rsidP="005D191B">
            <w:pPr>
              <w:tabs>
                <w:tab w:val="left" w:pos="570"/>
              </w:tabs>
              <w:spacing w:after="0" w:line="240" w:lineRule="auto"/>
              <w:jc w:val="center"/>
              <w:rPr>
                <w:rFonts w:cs="B Zar"/>
                <w:b/>
                <w:iCs/>
                <w:sz w:val="24"/>
                <w:szCs w:val="24"/>
                <w:rtl/>
                <w:lang w:bidi="fa-IR"/>
              </w:rPr>
            </w:pPr>
            <w:r w:rsidRPr="00BB7958">
              <w:rPr>
                <w:rFonts w:cs="B Zar" w:hint="cs"/>
                <w:b/>
                <w:i/>
                <w:szCs w:val="22"/>
                <w:rtl/>
                <w:lang w:bidi="fa-IR"/>
              </w:rPr>
              <w:t>آدرس پست الكترونيكي نويسنده سوم</w:t>
            </w:r>
            <w:r w:rsidR="005F1C06" w:rsidRPr="00BB7958">
              <w:rPr>
                <w:rFonts w:cs="B Zar" w:hint="cs"/>
                <w:b/>
                <w:i/>
                <w:szCs w:val="22"/>
                <w:rtl/>
                <w:lang w:bidi="fa-IR"/>
              </w:rPr>
              <w:t xml:space="preserve"> </w:t>
            </w:r>
            <w:hyperlink r:id="rId9" w:history="1">
              <w:r w:rsidR="005D191B" w:rsidRPr="005D191B">
                <w:rPr>
                  <w:rStyle w:val="Hyperlink"/>
                  <w:rFonts w:asciiTheme="majorBidi" w:hAnsiTheme="majorBidi" w:cstheme="majorBidi"/>
                  <w:bCs/>
                  <w:iCs/>
                  <w:u w:val="none"/>
                </w:rPr>
                <w:t>email@an.ac.ir</w:t>
              </w:r>
            </w:hyperlink>
          </w:p>
        </w:tc>
      </w:tr>
    </w:tbl>
    <w:p w:rsidR="0061658B" w:rsidRDefault="009F4835" w:rsidP="004D603F">
      <w:pPr>
        <w:tabs>
          <w:tab w:val="left" w:pos="570"/>
        </w:tabs>
        <w:spacing w:line="240" w:lineRule="auto"/>
        <w:ind w:firstLine="567"/>
        <w:jc w:val="center"/>
        <w:rPr>
          <w:rFonts w:cs="B Zar"/>
          <w:b/>
          <w:i/>
          <w:szCs w:val="22"/>
          <w:lang w:bidi="fa-IR"/>
        </w:rPr>
      </w:pP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نام تمام نویسندگان به صورت کامل و به صورت وسط چین، مانند فرمت ذکر شده نوشته شود وحداکثر تعداد نويسندگان 5 نفر می‌باشد</w:t>
      </w:r>
      <w:r w:rsidRPr="00381B34">
        <w:rPr>
          <w:rFonts w:cs="B Zar" w:hint="cs"/>
          <w:b/>
          <w:i/>
          <w:color w:val="943634" w:themeColor="accent2" w:themeShade="BF"/>
          <w:szCs w:val="22"/>
          <w:rtl/>
          <w:lang w:bidi="fa-IR"/>
        </w:rPr>
        <w:t xml:space="preserve"> </w:t>
      </w:r>
      <w:r w:rsidRPr="00381B34">
        <w:rPr>
          <w:rStyle w:val="FootnoteReference"/>
          <w:rFonts w:cs="B Zar"/>
          <w:color w:val="943634" w:themeColor="accent2" w:themeShade="BF"/>
          <w:sz w:val="18"/>
          <w:szCs w:val="22"/>
          <w:rtl/>
          <w:lang w:bidi="fa-IR"/>
        </w:rPr>
        <w:footnoteReference w:id="2"/>
      </w:r>
      <w:r w:rsidR="00802944" w:rsidRPr="00381B34">
        <w:rPr>
          <w:rFonts w:cs="B Zar" w:hint="cs"/>
          <w:b/>
          <w:i/>
          <w:color w:val="943634" w:themeColor="accent2" w:themeShade="BF"/>
          <w:szCs w:val="22"/>
          <w:rtl/>
          <w:lang w:bidi="fa-IR"/>
        </w:rPr>
        <w:t xml:space="preserve">          </w:t>
      </w:r>
      <w:r w:rsidR="00802944" w:rsidRPr="00BB7958">
        <w:rPr>
          <w:rFonts w:cs="B Zar" w:hint="cs"/>
          <w:b/>
          <w:i/>
          <w:szCs w:val="22"/>
          <w:rtl/>
          <w:lang w:bidi="fa-IR"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1"/>
      </w:tblGrid>
      <w:tr w:rsidR="00381B34" w:rsidTr="00381B34">
        <w:tc>
          <w:tcPr>
            <w:tcW w:w="9061" w:type="dxa"/>
          </w:tcPr>
          <w:p w:rsidR="00381B34" w:rsidRPr="005D191B" w:rsidRDefault="00381B34" w:rsidP="00381B34">
            <w:pPr>
              <w:tabs>
                <w:tab w:val="left" w:pos="570"/>
              </w:tabs>
              <w:jc w:val="left"/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</w:pPr>
            <w:r w:rsidRPr="005D191B"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  <w:t>نکات برجسته پژوهش (</w:t>
            </w:r>
            <w:r w:rsidRPr="005D191B">
              <w:rPr>
                <w:rFonts w:cs="B Zar"/>
                <w:bCs/>
                <w:i/>
                <w:sz w:val="24"/>
                <w:szCs w:val="24"/>
                <w:lang w:bidi="fa-IR"/>
              </w:rPr>
              <w:t xml:space="preserve">B Zar </w:t>
            </w:r>
            <w:r>
              <w:rPr>
                <w:rFonts w:cs="B Zar"/>
                <w:bCs/>
                <w:i/>
                <w:sz w:val="24"/>
                <w:szCs w:val="24"/>
                <w:lang w:bidi="fa-IR"/>
              </w:rPr>
              <w:t>13</w:t>
            </w:r>
            <w:r w:rsidRPr="005D191B">
              <w:rPr>
                <w:rFonts w:cs="B Zar"/>
                <w:bCs/>
                <w:i/>
                <w:sz w:val="24"/>
                <w:szCs w:val="24"/>
                <w:rtl/>
                <w:lang w:bidi="fa-IR"/>
              </w:rPr>
              <w:t xml:space="preserve"> پررنگ)</w:t>
            </w:r>
          </w:p>
          <w:p w:rsidR="00381B34" w:rsidRPr="005D191B" w:rsidRDefault="00381B34" w:rsidP="00381B34">
            <w:pPr>
              <w:pStyle w:val="ListParagraph"/>
              <w:numPr>
                <w:ilvl w:val="0"/>
                <w:numId w:val="4"/>
              </w:numPr>
              <w:tabs>
                <w:tab w:val="left" w:pos="570"/>
              </w:tabs>
              <w:spacing w:after="120" w:line="276" w:lineRule="auto"/>
              <w:ind w:left="714" w:hanging="357"/>
              <w:contextualSpacing w:val="0"/>
              <w:jc w:val="left"/>
              <w:rPr>
                <w:rFonts w:cs="B Zar" w:hint="cs"/>
                <w:bCs/>
                <w:i/>
                <w:sz w:val="26"/>
                <w:lang w:bidi="fa-IR"/>
              </w:rPr>
            </w:pPr>
            <w:r w:rsidRPr="005D191B">
              <w:rPr>
                <w:rFonts w:cs="B Zar" w:hint="cs"/>
                <w:bCs/>
                <w:i/>
                <w:sz w:val="26"/>
                <w:rtl/>
                <w:lang w:bidi="fa-IR"/>
              </w:rPr>
              <w:t>نکته اول</w:t>
            </w:r>
          </w:p>
          <w:p w:rsidR="00381B34" w:rsidRPr="005D191B" w:rsidRDefault="00381B34" w:rsidP="00381B34">
            <w:pPr>
              <w:pStyle w:val="ListParagraph"/>
              <w:numPr>
                <w:ilvl w:val="0"/>
                <w:numId w:val="4"/>
              </w:numPr>
              <w:tabs>
                <w:tab w:val="left" w:pos="570"/>
              </w:tabs>
              <w:spacing w:after="120" w:line="276" w:lineRule="auto"/>
              <w:ind w:left="714" w:hanging="357"/>
              <w:contextualSpacing w:val="0"/>
              <w:jc w:val="left"/>
              <w:rPr>
                <w:rFonts w:cs="B Zar" w:hint="cs"/>
                <w:bCs/>
                <w:i/>
                <w:sz w:val="26"/>
                <w:lang w:bidi="fa-IR"/>
              </w:rPr>
            </w:pPr>
            <w:r w:rsidRPr="005D191B">
              <w:rPr>
                <w:rFonts w:cs="B Zar" w:hint="cs"/>
                <w:bCs/>
                <w:i/>
                <w:sz w:val="26"/>
                <w:rtl/>
                <w:lang w:bidi="fa-IR"/>
              </w:rPr>
              <w:t>نکته دوم</w:t>
            </w:r>
          </w:p>
          <w:p w:rsidR="00381B34" w:rsidRPr="00381B34" w:rsidRDefault="00381B34" w:rsidP="00381B34">
            <w:pPr>
              <w:pStyle w:val="ListParagraph"/>
              <w:numPr>
                <w:ilvl w:val="0"/>
                <w:numId w:val="4"/>
              </w:numPr>
              <w:tabs>
                <w:tab w:val="left" w:pos="570"/>
              </w:tabs>
              <w:spacing w:after="120" w:line="276" w:lineRule="auto"/>
              <w:ind w:left="714" w:hanging="357"/>
              <w:contextualSpacing w:val="0"/>
              <w:jc w:val="left"/>
              <w:rPr>
                <w:rFonts w:cs="B Zar"/>
                <w:bCs/>
                <w:i/>
                <w:sz w:val="26"/>
                <w:rtl/>
                <w:lang w:bidi="fa-IR"/>
              </w:rPr>
            </w:pPr>
            <w:r w:rsidRPr="005D191B">
              <w:rPr>
                <w:rFonts w:cs="B Zar" w:hint="cs"/>
                <w:bCs/>
                <w:i/>
                <w:sz w:val="26"/>
                <w:rtl/>
                <w:lang w:bidi="fa-IR"/>
              </w:rPr>
              <w:t>نکته سوم</w:t>
            </w:r>
          </w:p>
        </w:tc>
      </w:tr>
    </w:tbl>
    <w:p w:rsidR="0061658B" w:rsidRDefault="0061658B" w:rsidP="0061658B">
      <w:pPr>
        <w:tabs>
          <w:tab w:val="left" w:pos="570"/>
        </w:tabs>
        <w:spacing w:line="240" w:lineRule="auto"/>
        <w:ind w:firstLine="567"/>
        <w:jc w:val="center"/>
        <w:rPr>
          <w:rFonts w:cs="B Zar"/>
          <w:b/>
          <w:i/>
          <w:szCs w:val="22"/>
          <w:lang w:bidi="fa-IR"/>
        </w:rPr>
      </w:pPr>
    </w:p>
    <w:p w:rsidR="0061658B" w:rsidRPr="00381B34" w:rsidRDefault="0061658B" w:rsidP="001411DD">
      <w:pPr>
        <w:tabs>
          <w:tab w:val="left" w:pos="570"/>
        </w:tabs>
        <w:spacing w:line="240" w:lineRule="auto"/>
        <w:jc w:val="left"/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</w:pPr>
      <w:r w:rsidRPr="00381B34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>ساختار و محتوا</w:t>
      </w:r>
      <w:r w:rsidRPr="00381B34">
        <w:rPr>
          <w:rFonts w:cs="B Zar" w:hint="cs"/>
          <w:bCs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 xml:space="preserve"> چک</w:t>
      </w:r>
      <w:r w:rsidRPr="00381B34">
        <w:rPr>
          <w:rFonts w:cs="B Zar" w:hint="cs"/>
          <w:bCs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Cs/>
          <w:i/>
          <w:color w:val="943634" w:themeColor="accent2" w:themeShade="BF"/>
          <w:sz w:val="24"/>
          <w:szCs w:val="24"/>
          <w:rtl/>
          <w:lang w:bidi="fa-IR"/>
        </w:rPr>
        <w:t>ده</w:t>
      </w:r>
      <w:r w:rsidRPr="00381B34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 xml:space="preserve"> مبسوط:</w:t>
      </w:r>
    </w:p>
    <w:p w:rsidR="0061658B" w:rsidRPr="00381B34" w:rsidRDefault="0061658B" w:rsidP="00E21A96">
      <w:pPr>
        <w:tabs>
          <w:tab w:val="left" w:pos="570"/>
        </w:tabs>
        <w:spacing w:line="240" w:lineRule="auto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چک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ده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مبسوط 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ک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نسخه مفصل‌تر از چک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ده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معمول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است که به نو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سندگان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فرصت م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دهد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تا اطلاعات ب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شتر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از تحق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خود </w:t>
      </w:r>
      <w:r w:rsidR="00FF707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را در </w:t>
      </w:r>
      <w:r w:rsidR="00FF707C"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تعداد صفحات حداکثر </w:t>
      </w:r>
      <w:r w:rsidR="00E21A96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5</w:t>
      </w:r>
      <w:r w:rsidR="00FF707C"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-4 صفح</w:t>
      </w:r>
      <w:r w:rsidR="00FF707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ه</w:t>
      </w:r>
      <w:r w:rsidR="00FF707C"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رائه دهند. ا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چک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ده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شامل بخش‌ها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ز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به ترت</w:t>
      </w:r>
      <w:r w:rsidRPr="00381B34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381B34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ب</w:t>
      </w:r>
      <w:r w:rsidRPr="00381B34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باشد:</w:t>
      </w:r>
    </w:p>
    <w:p w:rsidR="0061658B" w:rsidRPr="001411DD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sz w:val="24"/>
          <w:szCs w:val="24"/>
          <w:rtl/>
          <w:lang w:bidi="fa-IR"/>
        </w:rPr>
      </w:pP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1- </w:t>
      </w:r>
      <w:r w:rsidRPr="00683D6B">
        <w:rPr>
          <w:rFonts w:cs="B Zar"/>
          <w:bCs/>
          <w:i/>
          <w:sz w:val="26"/>
          <w:rtl/>
          <w:lang w:bidi="fa-IR"/>
        </w:rPr>
        <w:t>مقدمه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(</w:t>
      </w:r>
      <w:r w:rsidRPr="001411DD">
        <w:rPr>
          <w:rFonts w:cs="B Zar"/>
          <w:bCs/>
          <w:i/>
          <w:sz w:val="24"/>
          <w:szCs w:val="24"/>
          <w:lang w:bidi="fa-IR"/>
        </w:rPr>
        <w:t>B Zar 13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پررنگ):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بخش با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شامل موارد ز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باشد: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ب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مسأله: توض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ح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واضح و مختصر مسأله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lastRenderedPageBreak/>
        <w:t>-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نه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ضرورت: اشاره مختصر به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نه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موضوع و دل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ل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اهم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ت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انجام 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</w:p>
    <w:p w:rsidR="0061658B" w:rsidRPr="00683D6B" w:rsidRDefault="008217B0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- 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شکاف دانش:** ب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ان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خلأ موجود در تحق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قات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پ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که ا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پژوهش قصد پر کردن آن را دارد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اهداف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ب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صر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ح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شفاف اهداف اصل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فرع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- سؤالات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فرض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ه‌ها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در صورت وجود</w:t>
      </w:r>
    </w:p>
    <w:p w:rsidR="0061658B" w:rsidRPr="00683D6B" w:rsidRDefault="0061658B" w:rsidP="00683D6B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color w:val="943634" w:themeColor="accent2" w:themeShade="BF"/>
          <w:sz w:val="24"/>
          <w:szCs w:val="24"/>
          <w:u w:val="single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حجم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شنهاد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: 1-2 پاراگراف (حدود 150-200 کلمه)</w:t>
      </w:r>
      <w:r w:rsid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(</w:t>
      </w:r>
      <w:r w:rsidR="00683D6B" w:rsidRPr="00683D6B">
        <w:rPr>
          <w:rFonts w:cs="B Zar"/>
          <w:bCs/>
          <w:i/>
          <w:color w:val="943634" w:themeColor="accent2" w:themeShade="BF"/>
          <w:sz w:val="24"/>
          <w:szCs w:val="24"/>
          <w:u w:val="single"/>
          <w:lang w:bidi="fa-IR"/>
        </w:rPr>
        <w:t>B Zar 12</w:t>
      </w:r>
      <w:r w:rsidR="00683D6B"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ساده)</w:t>
      </w:r>
    </w:p>
    <w:p w:rsidR="0061658B" w:rsidRPr="001411DD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sz w:val="24"/>
          <w:szCs w:val="24"/>
          <w:rtl/>
          <w:lang w:bidi="fa-IR"/>
        </w:rPr>
      </w:pP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2- </w:t>
      </w:r>
      <w:r w:rsidRPr="00683D6B">
        <w:rPr>
          <w:rFonts w:cs="B Zar"/>
          <w:bCs/>
          <w:i/>
          <w:sz w:val="26"/>
          <w:rtl/>
          <w:lang w:bidi="fa-IR"/>
        </w:rPr>
        <w:t>مواد و روش‌ها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(</w:t>
      </w:r>
      <w:r w:rsidRPr="001411DD">
        <w:rPr>
          <w:rFonts w:cs="B Zar"/>
          <w:bCs/>
          <w:i/>
          <w:sz w:val="24"/>
          <w:szCs w:val="24"/>
          <w:lang w:bidi="fa-IR"/>
        </w:rPr>
        <w:t>B Zar 13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پررنگ):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بخش با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به طور خلاصه شامل موارد ز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باشد:</w:t>
      </w:r>
    </w:p>
    <w:p w:rsidR="0061658B" w:rsidRPr="00683D6B" w:rsidRDefault="0061658B" w:rsidP="002C170A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روش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نوع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(کم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ک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ف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آم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خته،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توص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ف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و...)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جامعه و نمونه آمار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معرف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جامعه مورد مطالعه، روش نمونه‌گ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حجم نمونه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ابزار گردآور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داده: معرف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مختصر ابزارها و روش‌ها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جمع‌آور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اطلاعات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روش تجز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ه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تحل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ل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ذکر روش‌ها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آمار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مورد استفاده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مواد و تجه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زات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در صورت ن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از،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ذکر مواد، نرم‌افزارها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تجه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زات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استفاده شده</w:t>
      </w:r>
    </w:p>
    <w:p w:rsidR="0061658B" w:rsidRPr="00683D6B" w:rsidRDefault="008217B0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کته مهم: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از ذکر جزئ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ات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روش‌ها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شناخته شده خوددار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فقط به اصول اشاره شود. در مورد روش‌ها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جد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کمتر شناخته شده، توض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حات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شتر</w:t>
      </w:r>
      <w:r w:rsidR="0061658B"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ارائه شود.</w:t>
      </w:r>
    </w:p>
    <w:p w:rsidR="0061658B" w:rsidRPr="00683D6B" w:rsidRDefault="0061658B" w:rsidP="00683D6B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حجم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شنهاد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: 1-2 پاراگراف (حدود 150-200 کلمه)</w:t>
      </w:r>
      <w:r w:rsidR="00683D6B"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(</w:t>
      </w:r>
      <w:r w:rsidR="00683D6B" w:rsidRPr="00683D6B">
        <w:rPr>
          <w:rFonts w:cs="B Zar"/>
          <w:bCs/>
          <w:i/>
          <w:color w:val="943634" w:themeColor="accent2" w:themeShade="BF"/>
          <w:sz w:val="24"/>
          <w:szCs w:val="24"/>
          <w:u w:val="single"/>
          <w:lang w:bidi="fa-IR"/>
        </w:rPr>
        <w:t>B Zar 12</w:t>
      </w:r>
      <w:r w:rsidR="00683D6B"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ساده)</w:t>
      </w:r>
    </w:p>
    <w:p w:rsidR="0061658B" w:rsidRPr="001411DD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sz w:val="24"/>
          <w:szCs w:val="24"/>
          <w:rtl/>
          <w:lang w:bidi="fa-IR"/>
        </w:rPr>
      </w:pP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3- </w:t>
      </w:r>
      <w:r w:rsidRPr="00683D6B">
        <w:rPr>
          <w:rFonts w:cs="B Zar"/>
          <w:bCs/>
          <w:i/>
          <w:sz w:val="26"/>
          <w:rtl/>
          <w:lang w:bidi="fa-IR"/>
        </w:rPr>
        <w:t>نتا</w:t>
      </w:r>
      <w:r w:rsidRPr="00683D6B">
        <w:rPr>
          <w:rFonts w:cs="B Zar" w:hint="cs"/>
          <w:bCs/>
          <w:i/>
          <w:sz w:val="26"/>
          <w:rtl/>
          <w:lang w:bidi="fa-IR"/>
        </w:rPr>
        <w:t>ی</w:t>
      </w:r>
      <w:r w:rsidRPr="00683D6B">
        <w:rPr>
          <w:rFonts w:cs="B Zar" w:hint="eastAsia"/>
          <w:bCs/>
          <w:i/>
          <w:sz w:val="26"/>
          <w:rtl/>
          <w:lang w:bidi="fa-IR"/>
        </w:rPr>
        <w:t>ج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(</w:t>
      </w:r>
      <w:r w:rsidRPr="001411DD">
        <w:rPr>
          <w:rFonts w:cs="B Zar"/>
          <w:bCs/>
          <w:i/>
          <w:sz w:val="24"/>
          <w:szCs w:val="24"/>
          <w:lang w:bidi="fa-IR"/>
        </w:rPr>
        <w:t>B Zar 13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پررنگ):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بخش با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شامل موارد ز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باشد: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-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افته‌ها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اصل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8217B0"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ارائه مهم‌تر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نتا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ج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به دست آمده از تحق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داده‌ها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کم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ذکر ارقام، درصدها، و آمارها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کل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(در صورت وجود)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- نمودارها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جداول (اخت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ار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): در صورت ن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از،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ک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دو نمودار/جدول کل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توان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اضافه کرد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مقا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سه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نه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: اشاره مختصر به تطابق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تفاوت نتا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ج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 مطالعات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نکته مهم برا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جداول و نمودارها: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عنوان جدول در بالا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آن با قلم 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lang w:bidi="fa-IR"/>
        </w:rPr>
        <w:t>B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lang w:bidi="fa-IR"/>
        </w:rPr>
        <w:t xml:space="preserve"> 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lang w:bidi="fa-IR"/>
        </w:rPr>
        <w:t>Zar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پررنگ و اندازه 11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عنوان نمودار/شکل در ز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آن با قلم 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lang w:bidi="fa-IR"/>
        </w:rPr>
        <w:t>B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lang w:bidi="fa-IR"/>
        </w:rPr>
        <w:t xml:space="preserve"> 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lang w:bidi="fa-IR"/>
        </w:rPr>
        <w:t>Zar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پررنگ و اندازه 11</w:t>
      </w:r>
    </w:p>
    <w:p w:rsidR="0061658B" w:rsidRPr="00683D6B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همه اعداد در جدول‌ها به صورت فارس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وسط‌چ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lastRenderedPageBreak/>
        <w:t xml:space="preserve">- اندازه متن داخل جداول حداقل 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lang w:bidi="fa-IR"/>
        </w:rPr>
        <w:t>B Zar 10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683D6B">
        <w:rPr>
          <w:rFonts w:cs="B Zar"/>
          <w:bCs/>
          <w:i/>
          <w:color w:val="943634" w:themeColor="accent2" w:themeShade="BF"/>
          <w:sz w:val="24"/>
          <w:szCs w:val="24"/>
          <w:lang w:bidi="fa-IR"/>
        </w:rPr>
        <w:t>Times New Roman 8</w:t>
      </w:r>
    </w:p>
    <w:p w:rsidR="0061658B" w:rsidRPr="00683D6B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</w:pPr>
      <w:r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حجم پ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683D6B">
        <w:rPr>
          <w:rFonts w:cs="B Zar" w:hint="eastAsia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شنهاد</w:t>
      </w:r>
      <w:r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: 1-2 پاراگراف (حدود 150-250 کلمه)</w:t>
      </w:r>
      <w:r w:rsidR="00683D6B"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</w:t>
      </w:r>
      <w:r w:rsidR="00683D6B" w:rsidRPr="00683D6B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(</w:t>
      </w:r>
      <w:r w:rsidR="00683D6B" w:rsidRPr="00683D6B">
        <w:rPr>
          <w:rFonts w:cs="B Zar"/>
          <w:bCs/>
          <w:i/>
          <w:color w:val="943634" w:themeColor="accent2" w:themeShade="BF"/>
          <w:sz w:val="24"/>
          <w:szCs w:val="24"/>
          <w:u w:val="single"/>
          <w:lang w:bidi="fa-IR"/>
        </w:rPr>
        <w:t>B Zar 12</w:t>
      </w:r>
      <w:r w:rsidR="00683D6B" w:rsidRPr="00683D6B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ساده)</w:t>
      </w:r>
    </w:p>
    <w:p w:rsidR="0061658B" w:rsidRPr="001411DD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sz w:val="24"/>
          <w:szCs w:val="24"/>
          <w:rtl/>
          <w:lang w:bidi="fa-IR"/>
        </w:rPr>
      </w:pP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4- </w:t>
      </w:r>
      <w:r w:rsidRPr="00C54447">
        <w:rPr>
          <w:rFonts w:cs="B Zar"/>
          <w:bCs/>
          <w:i/>
          <w:sz w:val="26"/>
          <w:rtl/>
          <w:lang w:bidi="fa-IR"/>
        </w:rPr>
        <w:t>بحث و نت</w:t>
      </w:r>
      <w:r w:rsidRPr="00C54447">
        <w:rPr>
          <w:rFonts w:cs="B Zar" w:hint="cs"/>
          <w:bCs/>
          <w:i/>
          <w:sz w:val="26"/>
          <w:rtl/>
          <w:lang w:bidi="fa-IR"/>
        </w:rPr>
        <w:t>ی</w:t>
      </w:r>
      <w:r w:rsidRPr="00C54447">
        <w:rPr>
          <w:rFonts w:cs="B Zar" w:hint="eastAsia"/>
          <w:bCs/>
          <w:i/>
          <w:sz w:val="26"/>
          <w:rtl/>
          <w:lang w:bidi="fa-IR"/>
        </w:rPr>
        <w:t>جه‌گ</w:t>
      </w:r>
      <w:r w:rsidRPr="00C54447">
        <w:rPr>
          <w:rFonts w:cs="B Zar" w:hint="cs"/>
          <w:bCs/>
          <w:i/>
          <w:sz w:val="26"/>
          <w:rtl/>
          <w:lang w:bidi="fa-IR"/>
        </w:rPr>
        <w:t>ی</w:t>
      </w:r>
      <w:r w:rsidRPr="00C54447">
        <w:rPr>
          <w:rFonts w:cs="B Zar" w:hint="eastAsia"/>
          <w:bCs/>
          <w:i/>
          <w:sz w:val="26"/>
          <w:rtl/>
          <w:lang w:bidi="fa-IR"/>
        </w:rPr>
        <w:t>ر</w:t>
      </w:r>
      <w:r w:rsidRPr="00C54447">
        <w:rPr>
          <w:rFonts w:cs="B Zar" w:hint="cs"/>
          <w:bCs/>
          <w:i/>
          <w:sz w:val="26"/>
          <w:rtl/>
          <w:lang w:bidi="fa-IR"/>
        </w:rPr>
        <w:t>ی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(</w:t>
      </w:r>
      <w:r w:rsidRPr="001411DD">
        <w:rPr>
          <w:rFonts w:cs="B Zar"/>
          <w:bCs/>
          <w:i/>
          <w:sz w:val="24"/>
          <w:szCs w:val="24"/>
          <w:lang w:bidi="fa-IR"/>
        </w:rPr>
        <w:t>B Zar 13</w:t>
      </w:r>
      <w:r w:rsidRPr="001411DD">
        <w:rPr>
          <w:rFonts w:cs="B Zar"/>
          <w:bCs/>
          <w:i/>
          <w:sz w:val="24"/>
          <w:szCs w:val="24"/>
          <w:rtl/>
          <w:lang w:bidi="fa-IR"/>
        </w:rPr>
        <w:t xml:space="preserve"> پررنگ):</w:t>
      </w:r>
    </w:p>
    <w:p w:rsidR="0061658B" w:rsidRPr="00C54447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بخش با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شامل موارد ز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باشد:</w:t>
      </w:r>
    </w:p>
    <w:p w:rsidR="0061658B" w:rsidRPr="00C54447" w:rsidRDefault="0061658B" w:rsidP="00DC5168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تفس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نتا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ج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تحل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ل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توض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ح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افته‌ها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اصل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تحق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</w:p>
    <w:p w:rsidR="0061658B" w:rsidRPr="00C54447" w:rsidRDefault="0061658B" w:rsidP="00DC5168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پاسخ به سؤالات تحق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ب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ان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نکه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چگونه نتا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ج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به اهداف و سؤالات تحق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پاسخ م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دهند</w:t>
      </w:r>
    </w:p>
    <w:p w:rsidR="0061658B" w:rsidRPr="00C54447" w:rsidRDefault="0061658B" w:rsidP="00DC5168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کاربردها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عمل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اشاره به کاربردها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عمل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کاربرد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نتا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ج</w:t>
      </w:r>
    </w:p>
    <w:p w:rsidR="0061658B" w:rsidRPr="00C54447" w:rsidRDefault="0061658B" w:rsidP="00DC5168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محدود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ت‌ها</w:t>
      </w:r>
      <w:r w:rsidR="00DC5168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ذکر مختصر محدود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ت‌ها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تحق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</w:t>
      </w:r>
    </w:p>
    <w:p w:rsidR="0061658B" w:rsidRPr="00C54447" w:rsidRDefault="0061658B" w:rsidP="00DC5168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پ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شنهادات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: ارائه پ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شنهادها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برا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تحق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قات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آت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اقدامات عمل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</w:p>
    <w:p w:rsidR="0061658B" w:rsidRPr="00C54447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نکته مهم: 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ن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بخش نبا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تکرار نتا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ج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باشد، بلکه با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تفس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ر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معنا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آن‌ها را ارائه دهد.</w:t>
      </w:r>
    </w:p>
    <w:p w:rsidR="0061658B" w:rsidRPr="00C54447" w:rsidRDefault="0061658B" w:rsidP="00EB07AC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</w:pPr>
      <w:r w:rsidRPr="00C54447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حجم پ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C54447">
        <w:rPr>
          <w:rFonts w:cs="B Zar" w:hint="eastAsia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شنهاد</w:t>
      </w:r>
      <w:r w:rsidRPr="00C54447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ی</w:t>
      </w:r>
      <w:r w:rsidRPr="00C54447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: 1-2 پاراگراف (حدود 150-200 کلمه)</w:t>
      </w:r>
      <w:r w:rsidR="00C54447" w:rsidRPr="00C54447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</w:t>
      </w:r>
      <w:r w:rsidR="00C54447" w:rsidRPr="00C54447">
        <w:rPr>
          <w:rFonts w:cs="B Zar" w:hint="cs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>(</w:t>
      </w:r>
      <w:r w:rsidR="00C54447" w:rsidRPr="00C54447">
        <w:rPr>
          <w:rFonts w:cs="B Zar"/>
          <w:bCs/>
          <w:i/>
          <w:color w:val="943634" w:themeColor="accent2" w:themeShade="BF"/>
          <w:sz w:val="24"/>
          <w:szCs w:val="24"/>
          <w:u w:val="single"/>
          <w:lang w:bidi="fa-IR"/>
        </w:rPr>
        <w:t>B Zar 12</w:t>
      </w:r>
      <w:r w:rsidR="00C54447" w:rsidRPr="00C54447">
        <w:rPr>
          <w:rFonts w:cs="B Zar"/>
          <w:b/>
          <w:i/>
          <w:color w:val="943634" w:themeColor="accent2" w:themeShade="BF"/>
          <w:sz w:val="24"/>
          <w:szCs w:val="24"/>
          <w:u w:val="single"/>
          <w:rtl/>
          <w:lang w:bidi="fa-IR"/>
        </w:rPr>
        <w:t xml:space="preserve"> ساده)</w:t>
      </w:r>
    </w:p>
    <w:p w:rsidR="00381B34" w:rsidRPr="00DC5168" w:rsidRDefault="00EB07AC" w:rsidP="00DC5168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sz w:val="26"/>
          <w:rtl/>
          <w:lang w:bidi="fa-IR"/>
        </w:rPr>
      </w:pPr>
      <w:r w:rsidRPr="00DC5168">
        <w:rPr>
          <w:rFonts w:cs="B Zar" w:hint="cs"/>
          <w:bCs/>
          <w:i/>
          <w:sz w:val="26"/>
          <w:rtl/>
          <w:lang w:bidi="fa-IR"/>
        </w:rPr>
        <w:t xml:space="preserve">5- </w:t>
      </w:r>
      <w:r w:rsidR="00381B34" w:rsidRPr="00DC5168">
        <w:rPr>
          <w:rFonts w:cs="B Zar"/>
          <w:bCs/>
          <w:i/>
          <w:sz w:val="26"/>
          <w:rtl/>
          <w:lang w:bidi="fa-IR"/>
        </w:rPr>
        <w:t>واژه‌ها</w:t>
      </w:r>
      <w:r w:rsidR="00381B34" w:rsidRPr="00DC5168">
        <w:rPr>
          <w:rFonts w:cs="B Zar" w:hint="cs"/>
          <w:bCs/>
          <w:i/>
          <w:sz w:val="26"/>
          <w:rtl/>
          <w:lang w:bidi="fa-IR"/>
        </w:rPr>
        <w:t>ی</w:t>
      </w:r>
      <w:r w:rsidR="00381B34" w:rsidRPr="00DC5168">
        <w:rPr>
          <w:rFonts w:cs="B Zar"/>
          <w:bCs/>
          <w:i/>
          <w:sz w:val="26"/>
          <w:rtl/>
          <w:lang w:bidi="fa-IR"/>
        </w:rPr>
        <w:t xml:space="preserve"> کل</w:t>
      </w:r>
      <w:r w:rsidR="00381B34" w:rsidRPr="00DC5168">
        <w:rPr>
          <w:rFonts w:cs="B Zar" w:hint="cs"/>
          <w:bCs/>
          <w:i/>
          <w:sz w:val="26"/>
          <w:rtl/>
          <w:lang w:bidi="fa-IR"/>
        </w:rPr>
        <w:t>ی</w:t>
      </w:r>
      <w:r w:rsidR="00381B34" w:rsidRPr="00DC5168">
        <w:rPr>
          <w:rFonts w:cs="B Zar" w:hint="eastAsia"/>
          <w:bCs/>
          <w:i/>
          <w:sz w:val="26"/>
          <w:rtl/>
          <w:lang w:bidi="fa-IR"/>
        </w:rPr>
        <w:t>د</w:t>
      </w:r>
      <w:r w:rsidR="00381B34" w:rsidRPr="00DC5168">
        <w:rPr>
          <w:rFonts w:cs="B Zar" w:hint="cs"/>
          <w:bCs/>
          <w:i/>
          <w:sz w:val="26"/>
          <w:rtl/>
          <w:lang w:bidi="fa-IR"/>
        </w:rPr>
        <w:t>ی</w:t>
      </w:r>
      <w:r w:rsidR="00381B34" w:rsidRPr="00DC5168">
        <w:rPr>
          <w:rFonts w:cs="B Zar"/>
          <w:bCs/>
          <w:i/>
          <w:sz w:val="26"/>
          <w:rtl/>
          <w:lang w:bidi="fa-IR"/>
        </w:rPr>
        <w:t xml:space="preserve">: </w:t>
      </w:r>
      <w:r w:rsidR="00381B34" w:rsidRPr="00DC5168">
        <w:rPr>
          <w:rFonts w:cs="B Zar"/>
          <w:b/>
          <w:i/>
          <w:color w:val="943634" w:themeColor="accent2" w:themeShade="BF"/>
          <w:sz w:val="26"/>
          <w:rtl/>
          <w:lang w:bidi="fa-IR"/>
        </w:rPr>
        <w:t>(</w:t>
      </w:r>
      <w:r w:rsidR="00381B34" w:rsidRPr="00DC5168">
        <w:rPr>
          <w:rFonts w:cs="B Zar"/>
          <w:bCs/>
          <w:i/>
          <w:color w:val="943634" w:themeColor="accent2" w:themeShade="BF"/>
          <w:sz w:val="26"/>
          <w:lang w:bidi="fa-IR"/>
        </w:rPr>
        <w:t xml:space="preserve">B Zar </w:t>
      </w:r>
      <w:r w:rsidRPr="00DC5168">
        <w:rPr>
          <w:rFonts w:cs="B Zar"/>
          <w:bCs/>
          <w:i/>
          <w:color w:val="943634" w:themeColor="accent2" w:themeShade="BF"/>
          <w:sz w:val="26"/>
          <w:lang w:bidi="fa-IR"/>
        </w:rPr>
        <w:t>13</w:t>
      </w:r>
      <w:r w:rsidR="00381B34" w:rsidRPr="00DC5168">
        <w:rPr>
          <w:rFonts w:cs="B Zar"/>
          <w:b/>
          <w:i/>
          <w:color w:val="943634" w:themeColor="accent2" w:themeShade="BF"/>
          <w:sz w:val="26"/>
          <w:rtl/>
          <w:lang w:bidi="fa-IR"/>
        </w:rPr>
        <w:t xml:space="preserve"> پررنگ)</w:t>
      </w:r>
      <w:r w:rsidR="00381B34" w:rsidRPr="00DC5168">
        <w:rPr>
          <w:rFonts w:cs="B Zar"/>
          <w:b/>
          <w:i/>
          <w:color w:val="943634" w:themeColor="accent2" w:themeShade="BF"/>
          <w:sz w:val="26"/>
          <w:lang w:bidi="fa-IR"/>
        </w:rPr>
        <w:t xml:space="preserve"> </w:t>
      </w:r>
      <w:r w:rsidR="00381B34" w:rsidRPr="00DC5168">
        <w:rPr>
          <w:rFonts w:cs="B Zar"/>
          <w:b/>
          <w:i/>
          <w:color w:val="943634" w:themeColor="accent2" w:themeShade="BF"/>
          <w:sz w:val="26"/>
          <w:rtl/>
          <w:lang w:bidi="fa-IR"/>
        </w:rPr>
        <w:t>حداقل 3 و حداکثر 5 واژه که با و</w:t>
      </w:r>
      <w:r w:rsidR="00381B34" w:rsidRPr="00DC5168">
        <w:rPr>
          <w:rFonts w:cs="B Zar" w:hint="cs"/>
          <w:b/>
          <w:i/>
          <w:color w:val="943634" w:themeColor="accent2" w:themeShade="BF"/>
          <w:sz w:val="26"/>
          <w:rtl/>
          <w:lang w:bidi="fa-IR"/>
        </w:rPr>
        <w:t>ی</w:t>
      </w:r>
      <w:r w:rsidR="00381B34" w:rsidRPr="00DC5168">
        <w:rPr>
          <w:rFonts w:cs="B Zar" w:hint="eastAsia"/>
          <w:b/>
          <w:i/>
          <w:color w:val="943634" w:themeColor="accent2" w:themeShade="BF"/>
          <w:sz w:val="26"/>
          <w:rtl/>
          <w:lang w:bidi="fa-IR"/>
        </w:rPr>
        <w:t>رگول</w:t>
      </w:r>
      <w:r w:rsidR="00381B34" w:rsidRPr="00DC5168">
        <w:rPr>
          <w:rFonts w:cs="B Zar"/>
          <w:b/>
          <w:i/>
          <w:color w:val="943634" w:themeColor="accent2" w:themeShade="BF"/>
          <w:sz w:val="26"/>
          <w:rtl/>
          <w:lang w:bidi="fa-IR"/>
        </w:rPr>
        <w:t xml:space="preserve"> (،) از هم جدا شده باشند (قلم </w:t>
      </w:r>
      <w:r w:rsidR="00381B34" w:rsidRPr="00DC5168">
        <w:rPr>
          <w:rFonts w:cs="B Zar"/>
          <w:bCs/>
          <w:i/>
          <w:color w:val="943634" w:themeColor="accent2" w:themeShade="BF"/>
          <w:sz w:val="26"/>
          <w:lang w:bidi="fa-IR"/>
        </w:rPr>
        <w:t>B</w:t>
      </w:r>
      <w:r w:rsidR="00381B34" w:rsidRPr="00DC5168">
        <w:rPr>
          <w:rFonts w:cs="B Zar"/>
          <w:b/>
          <w:i/>
          <w:color w:val="943634" w:themeColor="accent2" w:themeShade="BF"/>
          <w:sz w:val="26"/>
          <w:lang w:bidi="fa-IR"/>
        </w:rPr>
        <w:t xml:space="preserve"> </w:t>
      </w:r>
      <w:r w:rsidR="00381B34" w:rsidRPr="00DC5168">
        <w:rPr>
          <w:rFonts w:cs="B Zar"/>
          <w:bCs/>
          <w:i/>
          <w:color w:val="943634" w:themeColor="accent2" w:themeShade="BF"/>
          <w:sz w:val="26"/>
          <w:lang w:bidi="fa-IR"/>
        </w:rPr>
        <w:t>Zar</w:t>
      </w:r>
      <w:r w:rsidR="00381B34" w:rsidRPr="00DC5168">
        <w:rPr>
          <w:rFonts w:cs="B Zar"/>
          <w:b/>
          <w:i/>
          <w:color w:val="943634" w:themeColor="accent2" w:themeShade="BF"/>
          <w:sz w:val="26"/>
          <w:lang w:bidi="fa-IR"/>
        </w:rPr>
        <w:t xml:space="preserve"> </w:t>
      </w:r>
      <w:r w:rsidR="00381B34" w:rsidRPr="00DC5168">
        <w:rPr>
          <w:rFonts w:cs="B Zar"/>
          <w:bCs/>
          <w:i/>
          <w:color w:val="943634" w:themeColor="accent2" w:themeShade="BF"/>
          <w:sz w:val="26"/>
          <w:lang w:bidi="fa-IR"/>
        </w:rPr>
        <w:t>12</w:t>
      </w:r>
      <w:r w:rsidR="00381B34" w:rsidRPr="00DC5168">
        <w:rPr>
          <w:rFonts w:cs="B Zar"/>
          <w:b/>
          <w:i/>
          <w:color w:val="943634" w:themeColor="accent2" w:themeShade="BF"/>
          <w:sz w:val="26"/>
          <w:rtl/>
          <w:lang w:bidi="fa-IR"/>
        </w:rPr>
        <w:t xml:space="preserve"> ساده).</w:t>
      </w:r>
    </w:p>
    <w:p w:rsidR="0061658B" w:rsidRPr="001411DD" w:rsidRDefault="00DC5168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sz w:val="24"/>
          <w:szCs w:val="24"/>
          <w:rtl/>
          <w:lang w:bidi="fa-IR"/>
        </w:rPr>
      </w:pPr>
      <w:r>
        <w:rPr>
          <w:rFonts w:cs="B Zar" w:hint="cs"/>
          <w:bCs/>
          <w:i/>
          <w:sz w:val="24"/>
          <w:szCs w:val="24"/>
          <w:rtl/>
          <w:lang w:bidi="fa-IR"/>
        </w:rPr>
        <w:t>6</w:t>
      </w:r>
      <w:r w:rsidR="0061658B" w:rsidRPr="001411DD">
        <w:rPr>
          <w:rFonts w:cs="B Zar"/>
          <w:bCs/>
          <w:i/>
          <w:sz w:val="24"/>
          <w:szCs w:val="24"/>
          <w:rtl/>
          <w:lang w:bidi="fa-IR"/>
        </w:rPr>
        <w:t xml:space="preserve">- </w:t>
      </w:r>
      <w:r w:rsidR="0061658B" w:rsidRPr="00EB07AC">
        <w:rPr>
          <w:rFonts w:cs="B Zar"/>
          <w:bCs/>
          <w:i/>
          <w:sz w:val="26"/>
          <w:rtl/>
          <w:lang w:bidi="fa-IR"/>
        </w:rPr>
        <w:t>منابع</w:t>
      </w:r>
      <w:r w:rsidR="0061658B" w:rsidRPr="001411DD">
        <w:rPr>
          <w:rFonts w:cs="B Zar"/>
          <w:bCs/>
          <w:i/>
          <w:sz w:val="24"/>
          <w:szCs w:val="24"/>
          <w:rtl/>
          <w:lang w:bidi="fa-IR"/>
        </w:rPr>
        <w:t xml:space="preserve"> (</w:t>
      </w:r>
      <w:r w:rsidR="0061658B" w:rsidRPr="001411DD">
        <w:rPr>
          <w:rFonts w:cs="B Zar"/>
          <w:bCs/>
          <w:i/>
          <w:sz w:val="24"/>
          <w:szCs w:val="24"/>
          <w:lang w:bidi="fa-IR"/>
        </w:rPr>
        <w:t>B Zar 13</w:t>
      </w:r>
      <w:r w:rsidR="0061658B" w:rsidRPr="001411DD">
        <w:rPr>
          <w:rFonts w:cs="B Zar"/>
          <w:bCs/>
          <w:i/>
          <w:sz w:val="24"/>
          <w:szCs w:val="24"/>
          <w:rtl/>
          <w:lang w:bidi="fa-IR"/>
        </w:rPr>
        <w:t xml:space="preserve"> پررنگ):</w:t>
      </w:r>
    </w:p>
    <w:p w:rsidR="0061658B" w:rsidRPr="00EB07AC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فهرست منابع به ترت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ب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حروف الفبا و ابتدا برا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منابع فارس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سپس منابع خارج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تنظ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م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شود</w:t>
      </w:r>
      <w:r w:rsidR="007316D5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.</w:t>
      </w:r>
    </w:p>
    <w:p w:rsidR="0061658B" w:rsidRPr="00EB07AC" w:rsidRDefault="0061658B" w:rsidP="002E3F63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روش ارجاع‌ده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درون متن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کتاب‌شناخت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در نظام</w:t>
      </w:r>
      <w:r w:rsidR="00EB07AC">
        <w:rPr>
          <w:rFonts w:cs="B Zar"/>
          <w:b/>
          <w:i/>
          <w:color w:val="943634" w:themeColor="accent2" w:themeShade="BF"/>
          <w:sz w:val="24"/>
          <w:szCs w:val="24"/>
          <w:lang w:bidi="fa-IR"/>
        </w:rPr>
        <w:t xml:space="preserve"> APA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باشد</w:t>
      </w:r>
      <w:r w:rsidR="007316D5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(در بخش مقدمه</w:t>
      </w:r>
      <w:r w:rsidR="002E3F63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، مواد و</w:t>
      </w:r>
      <w:r w:rsidR="007316D5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روش</w:t>
      </w:r>
      <w:r w:rsidR="002E3F63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softHyphen/>
      </w:r>
      <w:r w:rsidR="002E3F63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ها</w:t>
      </w:r>
      <w:bookmarkStart w:id="2" w:name="_GoBack"/>
      <w:bookmarkEnd w:id="2"/>
      <w:r w:rsidR="007316D5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می توان از ارجاعات درون متنی استفاده شود)</w:t>
      </w:r>
    </w:p>
    <w:p w:rsidR="0061658B" w:rsidRPr="00EB07AC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حداکثر 10-15 منبع کل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 مرتبط با موضوع ذکر شود</w:t>
      </w:r>
    </w:p>
    <w:p w:rsidR="0061658B" w:rsidRPr="00DC5168" w:rsidRDefault="00DC5168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</w:pPr>
      <w:r w:rsidRPr="00DC5168">
        <w:rPr>
          <w:rFonts w:cs="B Zar" w:hint="cs"/>
          <w:bCs/>
          <w:i/>
          <w:color w:val="943634" w:themeColor="accent2" w:themeShade="BF"/>
          <w:sz w:val="24"/>
          <w:szCs w:val="24"/>
          <w:rtl/>
          <w:lang w:bidi="fa-IR"/>
        </w:rPr>
        <w:t xml:space="preserve">- </w:t>
      </w:r>
      <w:r w:rsidR="0061658B" w:rsidRPr="00DC5168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>ارجاع‌ده</w:t>
      </w:r>
      <w:r w:rsidR="0061658B" w:rsidRPr="00DC5168">
        <w:rPr>
          <w:rFonts w:cs="B Zar" w:hint="cs"/>
          <w:bCs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="0061658B" w:rsidRPr="00DC5168">
        <w:rPr>
          <w:rFonts w:cs="B Zar"/>
          <w:bCs/>
          <w:i/>
          <w:color w:val="943634" w:themeColor="accent2" w:themeShade="BF"/>
          <w:sz w:val="24"/>
          <w:szCs w:val="24"/>
          <w:rtl/>
          <w:lang w:bidi="fa-IR"/>
        </w:rPr>
        <w:t>:</w:t>
      </w:r>
      <w:r w:rsidRPr="00DC5168">
        <w:rPr>
          <w:rFonts w:cs="B Zar" w:hint="cs"/>
          <w:bCs/>
          <w:i/>
          <w:color w:val="943634" w:themeColor="accent2" w:themeShade="BF"/>
          <w:sz w:val="24"/>
          <w:szCs w:val="24"/>
          <w:rtl/>
          <w:lang w:bidi="fa-IR"/>
        </w:rPr>
        <w:t xml:space="preserve"> از فایل راهنمای ارجاع دهی درون سایت کنفرانس استفاده شود.</w:t>
      </w:r>
    </w:p>
    <w:p w:rsidR="0061658B" w:rsidRPr="00EB07AC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از بکار بردن واژه‌ها و اصطلاحات خارج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خوددار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شود مگر اسام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علم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که به صورت مورب</w:t>
      </w:r>
      <w:r w:rsidR="001411DD"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(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lang w:bidi="fa-IR"/>
        </w:rPr>
        <w:t>Italic</w:t>
      </w:r>
      <w:r w:rsidR="001411DD"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)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lang w:bidi="fa-IR"/>
        </w:rPr>
        <w:t xml:space="preserve"> 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نوشته 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شوند</w:t>
      </w:r>
      <w:r w:rsidR="001411DD"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.</w:t>
      </w:r>
    </w:p>
    <w:p w:rsidR="0061658B" w:rsidRPr="00EB07AC" w:rsidRDefault="0061658B" w:rsidP="001411DD">
      <w:pPr>
        <w:tabs>
          <w:tab w:val="left" w:pos="570"/>
        </w:tabs>
        <w:spacing w:after="0"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در صورت نبودن معادل فارس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واژه خارج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را به فارس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نوشته و اصل آن را داخل پرانتز به زبان اصل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اور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="00DC5168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.</w:t>
      </w:r>
    </w:p>
    <w:p w:rsidR="0061658B" w:rsidRPr="00EB07AC" w:rsidRDefault="0061658B" w:rsidP="001411DD">
      <w:pPr>
        <w:tabs>
          <w:tab w:val="left" w:pos="570"/>
        </w:tabs>
        <w:spacing w:line="240" w:lineRule="auto"/>
        <w:ind w:firstLine="567"/>
        <w:jc w:val="left"/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</w:pP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>- جملات با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د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از نظر دستور زبان فارس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رسا و صح</w:t>
      </w:r>
      <w:r w:rsidRPr="00EB07AC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ی</w:t>
      </w:r>
      <w:r w:rsidRPr="00EB07AC">
        <w:rPr>
          <w:rFonts w:cs="B Zar" w:hint="eastAsia"/>
          <w:b/>
          <w:i/>
          <w:color w:val="943634" w:themeColor="accent2" w:themeShade="BF"/>
          <w:sz w:val="24"/>
          <w:szCs w:val="24"/>
          <w:rtl/>
          <w:lang w:bidi="fa-IR"/>
        </w:rPr>
        <w:t>ح</w:t>
      </w:r>
      <w:r w:rsidRPr="00EB07AC">
        <w:rPr>
          <w:rFonts w:cs="B Zar"/>
          <w:b/>
          <w:i/>
          <w:color w:val="943634" w:themeColor="accent2" w:themeShade="BF"/>
          <w:sz w:val="24"/>
          <w:szCs w:val="24"/>
          <w:rtl/>
          <w:lang w:bidi="fa-IR"/>
        </w:rPr>
        <w:t xml:space="preserve"> باشند</w:t>
      </w:r>
      <w:r w:rsidR="00DC5168">
        <w:rPr>
          <w:rFonts w:cs="B Zar" w:hint="cs"/>
          <w:b/>
          <w:i/>
          <w:color w:val="943634" w:themeColor="accent2" w:themeShade="BF"/>
          <w:sz w:val="24"/>
          <w:szCs w:val="24"/>
          <w:rtl/>
          <w:lang w:bidi="fa-IR"/>
        </w:rPr>
        <w:t>.</w:t>
      </w:r>
    </w:p>
    <w:p w:rsidR="00802944" w:rsidRPr="00EB07AC" w:rsidRDefault="00802944" w:rsidP="00DC5168">
      <w:pPr>
        <w:tabs>
          <w:tab w:val="left" w:pos="570"/>
        </w:tabs>
        <w:spacing w:line="240" w:lineRule="auto"/>
        <w:jc w:val="left"/>
        <w:rPr>
          <w:rFonts w:cs="B Zar"/>
          <w:b/>
          <w:i/>
          <w:color w:val="943634" w:themeColor="accent2" w:themeShade="BF"/>
          <w:szCs w:val="22"/>
          <w:lang w:bidi="fa-IR"/>
        </w:rPr>
      </w:pPr>
      <w:r w:rsidRPr="00EB07AC">
        <w:rPr>
          <w:rFonts w:cs="B Zar" w:hint="cs"/>
          <w:b/>
          <w:i/>
          <w:color w:val="943634" w:themeColor="accent2" w:themeShade="BF"/>
          <w:szCs w:val="22"/>
          <w:rtl/>
          <w:lang w:bidi="fa-IR"/>
        </w:rPr>
        <w:t xml:space="preserve">                                                </w:t>
      </w:r>
    </w:p>
    <w:sectPr w:rsidR="00802944" w:rsidRPr="00EB07AC" w:rsidSect="0061658B">
      <w:headerReference w:type="default" r:id="rId10"/>
      <w:pgSz w:w="11907" w:h="16840" w:code="9"/>
      <w:pgMar w:top="3119" w:right="1418" w:bottom="1418" w:left="1418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21" w:rsidRDefault="00445D21" w:rsidP="009F4835">
      <w:pPr>
        <w:spacing w:after="0" w:line="240" w:lineRule="auto"/>
      </w:pPr>
      <w:r>
        <w:separator/>
      </w:r>
    </w:p>
  </w:endnote>
  <w:endnote w:type="continuationSeparator" w:id="0">
    <w:p w:rsidR="00445D21" w:rsidRDefault="00445D21" w:rsidP="009F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21" w:rsidRDefault="00445D21" w:rsidP="009F4835">
      <w:pPr>
        <w:spacing w:after="0" w:line="240" w:lineRule="auto"/>
      </w:pPr>
      <w:r>
        <w:separator/>
      </w:r>
    </w:p>
  </w:footnote>
  <w:footnote w:type="continuationSeparator" w:id="0">
    <w:p w:rsidR="00445D21" w:rsidRDefault="00445D21" w:rsidP="009F4835">
      <w:pPr>
        <w:spacing w:after="0" w:line="240" w:lineRule="auto"/>
      </w:pPr>
      <w:r>
        <w:continuationSeparator/>
      </w:r>
    </w:p>
  </w:footnote>
  <w:footnote w:id="1">
    <w:p w:rsidR="00BB7958" w:rsidRPr="00F55927" w:rsidRDefault="00BB7958" w:rsidP="00B03D30">
      <w:pPr>
        <w:pStyle w:val="FootnoteText"/>
        <w:bidi/>
        <w:spacing w:line="216" w:lineRule="auto"/>
        <w:rPr>
          <w:rFonts w:cs="B Nazanin"/>
          <w:color w:val="FF0000"/>
          <w:rtl/>
          <w:lang w:bidi="fa-IR"/>
        </w:rPr>
      </w:pPr>
      <w:r w:rsidRPr="00F55927">
        <w:rPr>
          <w:rStyle w:val="FootnoteReference"/>
          <w:rFonts w:cs="B Nazanin"/>
        </w:rPr>
        <w:footnoteRef/>
      </w:r>
      <w:r w:rsidRPr="00F55927">
        <w:rPr>
          <w:rFonts w:cs="B Nazanin"/>
        </w:rPr>
        <w:t xml:space="preserve"> </w:t>
      </w:r>
      <w:r w:rsidRPr="00F55927">
        <w:rPr>
          <w:rFonts w:cs="B Nazanin" w:hint="cs"/>
          <w:rtl/>
          <w:lang w:bidi="fa-IR"/>
        </w:rPr>
        <w:t xml:space="preserve">-نويسنده مسئول </w:t>
      </w:r>
      <w:r w:rsidRPr="00F55927">
        <w:rPr>
          <w:rFonts w:cs="B Nazanin" w:hint="cs"/>
          <w:color w:val="FF0000"/>
          <w:rtl/>
          <w:lang w:bidi="fa-IR"/>
        </w:rPr>
        <w:t>(ترجيحا نويسنده مس</w:t>
      </w:r>
      <w:r w:rsidR="00EC07E3">
        <w:rPr>
          <w:rFonts w:cs="B Nazanin" w:hint="cs"/>
          <w:color w:val="FF0000"/>
          <w:rtl/>
          <w:lang w:bidi="fa-IR"/>
        </w:rPr>
        <w:t>ؤ</w:t>
      </w:r>
      <w:r w:rsidRPr="00F55927">
        <w:rPr>
          <w:rFonts w:cs="B Nazanin" w:hint="cs"/>
          <w:color w:val="FF0000"/>
          <w:rtl/>
          <w:lang w:bidi="fa-IR"/>
        </w:rPr>
        <w:t>ول از اعضاي هيات علمي دانشگاه‌ها باشد. نویسنده مس</w:t>
      </w:r>
      <w:r w:rsidR="00EC07E3">
        <w:rPr>
          <w:rFonts w:cs="B Nazanin" w:hint="cs"/>
          <w:color w:val="FF0000"/>
          <w:rtl/>
          <w:lang w:bidi="fa-IR"/>
        </w:rPr>
        <w:t>ؤ</w:t>
      </w:r>
      <w:r w:rsidRPr="00F55927">
        <w:rPr>
          <w:rFonts w:cs="B Nazanin" w:hint="cs"/>
          <w:color w:val="FF0000"/>
          <w:rtl/>
          <w:lang w:bidi="fa-IR"/>
        </w:rPr>
        <w:t xml:space="preserve">ول لزوما نویسنده اول نمی‌باشد </w:t>
      </w:r>
      <w:r w:rsidR="00B03D30">
        <w:rPr>
          <w:rFonts w:cs="B Nazanin" w:hint="cs"/>
          <w:color w:val="FF0000"/>
          <w:rtl/>
          <w:lang w:bidi="fa-IR"/>
        </w:rPr>
        <w:t>و</w:t>
      </w:r>
      <w:r w:rsidRPr="00F55927">
        <w:rPr>
          <w:rFonts w:cs="B Nazanin" w:hint="cs"/>
          <w:color w:val="FF0000"/>
          <w:rtl/>
          <w:lang w:bidi="fa-IR"/>
        </w:rPr>
        <w:t xml:space="preserve"> مس</w:t>
      </w:r>
      <w:r w:rsidR="00EC07E3">
        <w:rPr>
          <w:rFonts w:cs="B Nazanin" w:hint="cs"/>
          <w:color w:val="FF0000"/>
          <w:rtl/>
          <w:lang w:bidi="fa-IR"/>
        </w:rPr>
        <w:t>ؤ</w:t>
      </w:r>
      <w:r w:rsidRPr="00F55927">
        <w:rPr>
          <w:rFonts w:cs="B Nazanin" w:hint="cs"/>
          <w:color w:val="FF0000"/>
          <w:rtl/>
          <w:lang w:bidi="fa-IR"/>
        </w:rPr>
        <w:t xml:space="preserve">ولیت ارتباط با دبیرخانه </w:t>
      </w:r>
      <w:r w:rsidR="00375E89" w:rsidRPr="00375E89">
        <w:rPr>
          <w:rFonts w:cs="B Nazanin" w:hint="cs"/>
          <w:color w:val="FF0000"/>
          <w:rtl/>
          <w:lang w:bidi="fa-IR"/>
        </w:rPr>
        <w:t>کنفرانس</w:t>
      </w:r>
      <w:r w:rsidRPr="00F55927">
        <w:rPr>
          <w:rFonts w:cs="B Nazanin" w:hint="cs"/>
          <w:color w:val="FF0000"/>
          <w:rtl/>
          <w:lang w:bidi="fa-IR"/>
        </w:rPr>
        <w:t xml:space="preserve"> را بر عهده دارد و تمامی مس</w:t>
      </w:r>
      <w:r w:rsidR="00EC07E3">
        <w:rPr>
          <w:rFonts w:cs="B Nazanin" w:hint="cs"/>
          <w:color w:val="FF0000"/>
          <w:rtl/>
          <w:lang w:bidi="fa-IR"/>
        </w:rPr>
        <w:t>ؤ</w:t>
      </w:r>
      <w:r w:rsidRPr="00F55927">
        <w:rPr>
          <w:rFonts w:cs="B Nazanin" w:hint="cs"/>
          <w:color w:val="FF0000"/>
          <w:rtl/>
          <w:lang w:bidi="fa-IR"/>
        </w:rPr>
        <w:t>ولیت علمی مقاله برعهده نویسنده مس</w:t>
      </w:r>
      <w:r w:rsidR="00EC07E3">
        <w:rPr>
          <w:rFonts w:cs="B Nazanin" w:hint="cs"/>
          <w:color w:val="FF0000"/>
          <w:rtl/>
          <w:lang w:bidi="fa-IR"/>
        </w:rPr>
        <w:t>ؤ</w:t>
      </w:r>
      <w:r w:rsidRPr="00F55927">
        <w:rPr>
          <w:rFonts w:cs="B Nazanin" w:hint="cs"/>
          <w:color w:val="FF0000"/>
          <w:rtl/>
          <w:lang w:bidi="fa-IR"/>
        </w:rPr>
        <w:t>ول می‌باشد.)</w:t>
      </w:r>
    </w:p>
  </w:footnote>
  <w:footnote w:id="2">
    <w:p w:rsidR="009F4835" w:rsidRPr="00F55927" w:rsidRDefault="009F4835" w:rsidP="00B03D30">
      <w:pPr>
        <w:pStyle w:val="FootnoteText"/>
        <w:bidi/>
        <w:spacing w:line="216" w:lineRule="auto"/>
        <w:rPr>
          <w:rFonts w:cs="B Nazanin"/>
          <w:color w:val="FF0000"/>
          <w:rtl/>
          <w:lang w:bidi="fa-IR"/>
        </w:rPr>
      </w:pPr>
      <w:r w:rsidRPr="00F55927">
        <w:rPr>
          <w:rStyle w:val="FootnoteReference"/>
          <w:rFonts w:cs="B Nazanin"/>
        </w:rPr>
        <w:footnoteRef/>
      </w:r>
      <w:r w:rsidRPr="00F55927">
        <w:rPr>
          <w:rFonts w:cs="B Nazanin"/>
        </w:rPr>
        <w:t xml:space="preserve"> </w:t>
      </w:r>
      <w:r w:rsidRPr="00F55927">
        <w:rPr>
          <w:rFonts w:cs="B Nazanin" w:hint="cs"/>
          <w:rtl/>
          <w:lang w:bidi="fa-IR"/>
        </w:rPr>
        <w:t xml:space="preserve">- مدرک ارائه مقاله در </w:t>
      </w:r>
      <w:r w:rsidR="00375E89">
        <w:rPr>
          <w:rFonts w:cs="B Nazanin" w:hint="cs"/>
          <w:rtl/>
          <w:lang w:bidi="fa-IR"/>
        </w:rPr>
        <w:t>کنفرانس</w:t>
      </w:r>
      <w:r w:rsidRPr="00F55927">
        <w:rPr>
          <w:rFonts w:cs="B Nazanin" w:hint="cs"/>
          <w:rtl/>
          <w:lang w:bidi="fa-IR"/>
        </w:rPr>
        <w:t xml:space="preserve"> با عنوان تمامی نویسندگان و به ترتیبی که در مقاله ذکر می‌گردد</w:t>
      </w:r>
      <w:r w:rsidR="005A0513" w:rsidRPr="00F55927">
        <w:rPr>
          <w:rFonts w:cs="B Nazanin" w:hint="cs"/>
          <w:rtl/>
          <w:lang w:bidi="fa-IR"/>
        </w:rPr>
        <w:t>؛</w:t>
      </w:r>
      <w:r w:rsidRPr="00F55927">
        <w:rPr>
          <w:rFonts w:cs="B Nazanin" w:hint="cs"/>
          <w:rtl/>
          <w:lang w:bidi="fa-IR"/>
        </w:rPr>
        <w:t xml:space="preserve"> خواهد بود</w:t>
      </w:r>
      <w:r w:rsidR="00B03D30">
        <w:rPr>
          <w:rFonts w:cs="B Nazanin" w:hint="cs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8B" w:rsidRDefault="0061658B">
    <w:pPr>
      <w:pStyle w:val="Header"/>
    </w:pPr>
    <w:r>
      <w:rPr>
        <w:noProof/>
      </w:rPr>
      <w:drawing>
        <wp:inline distT="0" distB="0" distL="0" distR="0">
          <wp:extent cx="6085205" cy="142860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3" r="2047" b="84028"/>
                  <a:stretch/>
                </pic:blipFill>
                <pic:spPr bwMode="auto">
                  <a:xfrm>
                    <a:off x="0" y="0"/>
                    <a:ext cx="6110008" cy="1434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7AD"/>
    <w:multiLevelType w:val="hybridMultilevel"/>
    <w:tmpl w:val="07CEA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54873"/>
    <w:multiLevelType w:val="multilevel"/>
    <w:tmpl w:val="670CA41C"/>
    <w:lvl w:ilvl="0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FA0372"/>
    <w:multiLevelType w:val="hybridMultilevel"/>
    <w:tmpl w:val="306873BA"/>
    <w:lvl w:ilvl="0" w:tplc="E8500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7B"/>
    <w:multiLevelType w:val="hybridMultilevel"/>
    <w:tmpl w:val="6C3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D6"/>
    <w:rsid w:val="00001985"/>
    <w:rsid w:val="000028B2"/>
    <w:rsid w:val="00004488"/>
    <w:rsid w:val="00004AE8"/>
    <w:rsid w:val="00022DCD"/>
    <w:rsid w:val="000245CB"/>
    <w:rsid w:val="00024F18"/>
    <w:rsid w:val="000319F7"/>
    <w:rsid w:val="00036EDE"/>
    <w:rsid w:val="000422D7"/>
    <w:rsid w:val="00046900"/>
    <w:rsid w:val="0005259E"/>
    <w:rsid w:val="00052C39"/>
    <w:rsid w:val="00053136"/>
    <w:rsid w:val="00055CAA"/>
    <w:rsid w:val="000568B3"/>
    <w:rsid w:val="00057FB5"/>
    <w:rsid w:val="00065A10"/>
    <w:rsid w:val="00066D00"/>
    <w:rsid w:val="00073D9C"/>
    <w:rsid w:val="0007448B"/>
    <w:rsid w:val="00076C8F"/>
    <w:rsid w:val="00080255"/>
    <w:rsid w:val="00081C67"/>
    <w:rsid w:val="00087C29"/>
    <w:rsid w:val="000A3DA2"/>
    <w:rsid w:val="000A4BF2"/>
    <w:rsid w:val="000A7D96"/>
    <w:rsid w:val="000B097F"/>
    <w:rsid w:val="000B2673"/>
    <w:rsid w:val="000B545E"/>
    <w:rsid w:val="000B67CC"/>
    <w:rsid w:val="000C3C93"/>
    <w:rsid w:val="000C47C2"/>
    <w:rsid w:val="000D4B32"/>
    <w:rsid w:val="000D5F4B"/>
    <w:rsid w:val="000E35D1"/>
    <w:rsid w:val="000E4D7F"/>
    <w:rsid w:val="000E5039"/>
    <w:rsid w:val="000F186A"/>
    <w:rsid w:val="000F37EB"/>
    <w:rsid w:val="001027EC"/>
    <w:rsid w:val="00110DE0"/>
    <w:rsid w:val="001151FE"/>
    <w:rsid w:val="00117AA6"/>
    <w:rsid w:val="00120F0A"/>
    <w:rsid w:val="00120FC0"/>
    <w:rsid w:val="00122048"/>
    <w:rsid w:val="00132405"/>
    <w:rsid w:val="00137380"/>
    <w:rsid w:val="00140E64"/>
    <w:rsid w:val="001411DD"/>
    <w:rsid w:val="00142325"/>
    <w:rsid w:val="00154AB6"/>
    <w:rsid w:val="00155C12"/>
    <w:rsid w:val="00156717"/>
    <w:rsid w:val="00156AD5"/>
    <w:rsid w:val="00161FDF"/>
    <w:rsid w:val="00162D53"/>
    <w:rsid w:val="001648EF"/>
    <w:rsid w:val="0016632A"/>
    <w:rsid w:val="00173567"/>
    <w:rsid w:val="00191EF7"/>
    <w:rsid w:val="00195D1A"/>
    <w:rsid w:val="001A3085"/>
    <w:rsid w:val="001B29AA"/>
    <w:rsid w:val="001B3852"/>
    <w:rsid w:val="001B3A22"/>
    <w:rsid w:val="001B595B"/>
    <w:rsid w:val="001C57D8"/>
    <w:rsid w:val="001C6EBE"/>
    <w:rsid w:val="001D0BAA"/>
    <w:rsid w:val="001D243E"/>
    <w:rsid w:val="001E0DD3"/>
    <w:rsid w:val="001E2232"/>
    <w:rsid w:val="001E2AF3"/>
    <w:rsid w:val="001F65AE"/>
    <w:rsid w:val="001F7888"/>
    <w:rsid w:val="00201FF5"/>
    <w:rsid w:val="002074B1"/>
    <w:rsid w:val="00210A04"/>
    <w:rsid w:val="00210E03"/>
    <w:rsid w:val="00211BEE"/>
    <w:rsid w:val="0021436C"/>
    <w:rsid w:val="002158E2"/>
    <w:rsid w:val="00216A88"/>
    <w:rsid w:val="00217A20"/>
    <w:rsid w:val="00221812"/>
    <w:rsid w:val="00222AEF"/>
    <w:rsid w:val="00226DC8"/>
    <w:rsid w:val="00227A61"/>
    <w:rsid w:val="00227D2A"/>
    <w:rsid w:val="002304B1"/>
    <w:rsid w:val="00232F0D"/>
    <w:rsid w:val="00245369"/>
    <w:rsid w:val="002468E5"/>
    <w:rsid w:val="002508D9"/>
    <w:rsid w:val="00257879"/>
    <w:rsid w:val="002635AD"/>
    <w:rsid w:val="00267EDE"/>
    <w:rsid w:val="002770C9"/>
    <w:rsid w:val="002778BB"/>
    <w:rsid w:val="00281A5A"/>
    <w:rsid w:val="002829E9"/>
    <w:rsid w:val="00283D8E"/>
    <w:rsid w:val="002843FA"/>
    <w:rsid w:val="00296DF2"/>
    <w:rsid w:val="00297E03"/>
    <w:rsid w:val="002A0370"/>
    <w:rsid w:val="002A50CC"/>
    <w:rsid w:val="002B2409"/>
    <w:rsid w:val="002B75ED"/>
    <w:rsid w:val="002B7618"/>
    <w:rsid w:val="002C0087"/>
    <w:rsid w:val="002C170A"/>
    <w:rsid w:val="002D0AB5"/>
    <w:rsid w:val="002D31B4"/>
    <w:rsid w:val="002D429D"/>
    <w:rsid w:val="002D7692"/>
    <w:rsid w:val="002E36CC"/>
    <w:rsid w:val="002E3F63"/>
    <w:rsid w:val="002E40FB"/>
    <w:rsid w:val="002E5A7C"/>
    <w:rsid w:val="002F05C3"/>
    <w:rsid w:val="002F0BD2"/>
    <w:rsid w:val="002F1BE4"/>
    <w:rsid w:val="002F3206"/>
    <w:rsid w:val="003053C5"/>
    <w:rsid w:val="00306E3E"/>
    <w:rsid w:val="00322A41"/>
    <w:rsid w:val="003236DC"/>
    <w:rsid w:val="00324DF3"/>
    <w:rsid w:val="00325A92"/>
    <w:rsid w:val="003260FD"/>
    <w:rsid w:val="00326639"/>
    <w:rsid w:val="00327839"/>
    <w:rsid w:val="003379FE"/>
    <w:rsid w:val="003505AD"/>
    <w:rsid w:val="00350DCD"/>
    <w:rsid w:val="00352692"/>
    <w:rsid w:val="003535B1"/>
    <w:rsid w:val="003559B6"/>
    <w:rsid w:val="00355DB8"/>
    <w:rsid w:val="0036073A"/>
    <w:rsid w:val="00367DC5"/>
    <w:rsid w:val="003751AC"/>
    <w:rsid w:val="00375894"/>
    <w:rsid w:val="00375E89"/>
    <w:rsid w:val="00377186"/>
    <w:rsid w:val="00380AC8"/>
    <w:rsid w:val="00381B34"/>
    <w:rsid w:val="00392F67"/>
    <w:rsid w:val="003A24FD"/>
    <w:rsid w:val="003A70F5"/>
    <w:rsid w:val="003B0103"/>
    <w:rsid w:val="003B087E"/>
    <w:rsid w:val="003B152F"/>
    <w:rsid w:val="003B19EC"/>
    <w:rsid w:val="003B2C38"/>
    <w:rsid w:val="003B7881"/>
    <w:rsid w:val="003C314C"/>
    <w:rsid w:val="003D218A"/>
    <w:rsid w:val="003D388A"/>
    <w:rsid w:val="003D42D4"/>
    <w:rsid w:val="003D465D"/>
    <w:rsid w:val="003D5A31"/>
    <w:rsid w:val="003D6E4D"/>
    <w:rsid w:val="003E1B3A"/>
    <w:rsid w:val="003E78A0"/>
    <w:rsid w:val="003F3B68"/>
    <w:rsid w:val="003F6356"/>
    <w:rsid w:val="003F793B"/>
    <w:rsid w:val="0040219D"/>
    <w:rsid w:val="0040412A"/>
    <w:rsid w:val="00404BDD"/>
    <w:rsid w:val="0042312A"/>
    <w:rsid w:val="004307DF"/>
    <w:rsid w:val="0043655C"/>
    <w:rsid w:val="00441C3E"/>
    <w:rsid w:val="00445D21"/>
    <w:rsid w:val="004476EC"/>
    <w:rsid w:val="00447E34"/>
    <w:rsid w:val="0045038F"/>
    <w:rsid w:val="00455481"/>
    <w:rsid w:val="004577D6"/>
    <w:rsid w:val="00460DB0"/>
    <w:rsid w:val="00462340"/>
    <w:rsid w:val="0046470B"/>
    <w:rsid w:val="004650A8"/>
    <w:rsid w:val="004731B6"/>
    <w:rsid w:val="004748DF"/>
    <w:rsid w:val="00487541"/>
    <w:rsid w:val="00490097"/>
    <w:rsid w:val="0049771F"/>
    <w:rsid w:val="004A1C13"/>
    <w:rsid w:val="004A337C"/>
    <w:rsid w:val="004A59A4"/>
    <w:rsid w:val="004A5E62"/>
    <w:rsid w:val="004B75A7"/>
    <w:rsid w:val="004C05A3"/>
    <w:rsid w:val="004C1E52"/>
    <w:rsid w:val="004C3585"/>
    <w:rsid w:val="004D0BE3"/>
    <w:rsid w:val="004D603F"/>
    <w:rsid w:val="004F3ED9"/>
    <w:rsid w:val="004F466B"/>
    <w:rsid w:val="004F4ADC"/>
    <w:rsid w:val="004F6988"/>
    <w:rsid w:val="005003A3"/>
    <w:rsid w:val="00501140"/>
    <w:rsid w:val="005161B2"/>
    <w:rsid w:val="00520B82"/>
    <w:rsid w:val="00520CC4"/>
    <w:rsid w:val="0052285A"/>
    <w:rsid w:val="00522B04"/>
    <w:rsid w:val="00522D7C"/>
    <w:rsid w:val="00524A13"/>
    <w:rsid w:val="00525268"/>
    <w:rsid w:val="0053129A"/>
    <w:rsid w:val="005325BC"/>
    <w:rsid w:val="0053498A"/>
    <w:rsid w:val="00537285"/>
    <w:rsid w:val="0054194B"/>
    <w:rsid w:val="005432DE"/>
    <w:rsid w:val="00546306"/>
    <w:rsid w:val="00547C2A"/>
    <w:rsid w:val="005511EE"/>
    <w:rsid w:val="00554990"/>
    <w:rsid w:val="00556632"/>
    <w:rsid w:val="00561432"/>
    <w:rsid w:val="0057320C"/>
    <w:rsid w:val="0057736A"/>
    <w:rsid w:val="00577432"/>
    <w:rsid w:val="005775E2"/>
    <w:rsid w:val="00581BB3"/>
    <w:rsid w:val="005A0513"/>
    <w:rsid w:val="005A3C04"/>
    <w:rsid w:val="005A6FFE"/>
    <w:rsid w:val="005A7877"/>
    <w:rsid w:val="005B00E9"/>
    <w:rsid w:val="005B1521"/>
    <w:rsid w:val="005B2814"/>
    <w:rsid w:val="005B2C6C"/>
    <w:rsid w:val="005D1129"/>
    <w:rsid w:val="005D191B"/>
    <w:rsid w:val="005D7BFE"/>
    <w:rsid w:val="005E25E1"/>
    <w:rsid w:val="005F1266"/>
    <w:rsid w:val="005F1C06"/>
    <w:rsid w:val="005F3356"/>
    <w:rsid w:val="005F38E5"/>
    <w:rsid w:val="0060350A"/>
    <w:rsid w:val="00603A94"/>
    <w:rsid w:val="00603D3D"/>
    <w:rsid w:val="0060454C"/>
    <w:rsid w:val="0061506C"/>
    <w:rsid w:val="00616010"/>
    <w:rsid w:val="0061658B"/>
    <w:rsid w:val="00620DFA"/>
    <w:rsid w:val="00625CAC"/>
    <w:rsid w:val="00627DB8"/>
    <w:rsid w:val="0063536B"/>
    <w:rsid w:val="00636E85"/>
    <w:rsid w:val="006455A6"/>
    <w:rsid w:val="00656B7D"/>
    <w:rsid w:val="006638A8"/>
    <w:rsid w:val="006654A8"/>
    <w:rsid w:val="00665E48"/>
    <w:rsid w:val="006663A5"/>
    <w:rsid w:val="0066706D"/>
    <w:rsid w:val="006678FF"/>
    <w:rsid w:val="0067049A"/>
    <w:rsid w:val="00670C75"/>
    <w:rsid w:val="0067127E"/>
    <w:rsid w:val="006730D1"/>
    <w:rsid w:val="00673DA6"/>
    <w:rsid w:val="0067584F"/>
    <w:rsid w:val="00680BB9"/>
    <w:rsid w:val="00683C3E"/>
    <w:rsid w:val="00683D6B"/>
    <w:rsid w:val="00684A20"/>
    <w:rsid w:val="0069658A"/>
    <w:rsid w:val="0069677E"/>
    <w:rsid w:val="006A2A82"/>
    <w:rsid w:val="006A788F"/>
    <w:rsid w:val="006B1387"/>
    <w:rsid w:val="006C1940"/>
    <w:rsid w:val="006C46E9"/>
    <w:rsid w:val="006C5D99"/>
    <w:rsid w:val="006E03C9"/>
    <w:rsid w:val="006E0A22"/>
    <w:rsid w:val="006E601D"/>
    <w:rsid w:val="006E7329"/>
    <w:rsid w:val="006F429C"/>
    <w:rsid w:val="006F59B9"/>
    <w:rsid w:val="006F77BF"/>
    <w:rsid w:val="0070327D"/>
    <w:rsid w:val="00703FF1"/>
    <w:rsid w:val="0070461C"/>
    <w:rsid w:val="00711760"/>
    <w:rsid w:val="0071364B"/>
    <w:rsid w:val="00717C61"/>
    <w:rsid w:val="00721C8F"/>
    <w:rsid w:val="00723ABE"/>
    <w:rsid w:val="00724F16"/>
    <w:rsid w:val="00730C5F"/>
    <w:rsid w:val="007316D5"/>
    <w:rsid w:val="00735270"/>
    <w:rsid w:val="00736BE7"/>
    <w:rsid w:val="00746035"/>
    <w:rsid w:val="00753E92"/>
    <w:rsid w:val="007553A6"/>
    <w:rsid w:val="007566FB"/>
    <w:rsid w:val="007573D8"/>
    <w:rsid w:val="0076421C"/>
    <w:rsid w:val="00764FF3"/>
    <w:rsid w:val="00765C9F"/>
    <w:rsid w:val="007673E7"/>
    <w:rsid w:val="007674DB"/>
    <w:rsid w:val="007717FA"/>
    <w:rsid w:val="007718CD"/>
    <w:rsid w:val="00771D38"/>
    <w:rsid w:val="00773795"/>
    <w:rsid w:val="00776890"/>
    <w:rsid w:val="00776C38"/>
    <w:rsid w:val="007807D7"/>
    <w:rsid w:val="0078200D"/>
    <w:rsid w:val="00783698"/>
    <w:rsid w:val="00790439"/>
    <w:rsid w:val="00791F31"/>
    <w:rsid w:val="00792433"/>
    <w:rsid w:val="00795605"/>
    <w:rsid w:val="007A0C13"/>
    <w:rsid w:val="007A1033"/>
    <w:rsid w:val="007A1E38"/>
    <w:rsid w:val="007A68C1"/>
    <w:rsid w:val="007A6D5F"/>
    <w:rsid w:val="007A70A4"/>
    <w:rsid w:val="007B2CFF"/>
    <w:rsid w:val="007B609E"/>
    <w:rsid w:val="007C6FCE"/>
    <w:rsid w:val="007D1C98"/>
    <w:rsid w:val="007E599A"/>
    <w:rsid w:val="007E5D24"/>
    <w:rsid w:val="00802944"/>
    <w:rsid w:val="008045B6"/>
    <w:rsid w:val="0080621F"/>
    <w:rsid w:val="00813BA4"/>
    <w:rsid w:val="008163EE"/>
    <w:rsid w:val="008217B0"/>
    <w:rsid w:val="00822E28"/>
    <w:rsid w:val="00831CFD"/>
    <w:rsid w:val="008355DE"/>
    <w:rsid w:val="008360ED"/>
    <w:rsid w:val="008450BB"/>
    <w:rsid w:val="0084659C"/>
    <w:rsid w:val="00847006"/>
    <w:rsid w:val="00853A4A"/>
    <w:rsid w:val="00861579"/>
    <w:rsid w:val="008621DA"/>
    <w:rsid w:val="00862223"/>
    <w:rsid w:val="00866623"/>
    <w:rsid w:val="00876293"/>
    <w:rsid w:val="00877EE2"/>
    <w:rsid w:val="008802F0"/>
    <w:rsid w:val="0088144F"/>
    <w:rsid w:val="00882817"/>
    <w:rsid w:val="0088375E"/>
    <w:rsid w:val="00885B94"/>
    <w:rsid w:val="008917CC"/>
    <w:rsid w:val="0089439E"/>
    <w:rsid w:val="0089460C"/>
    <w:rsid w:val="008A4836"/>
    <w:rsid w:val="008A49CE"/>
    <w:rsid w:val="008A5B83"/>
    <w:rsid w:val="008A64C0"/>
    <w:rsid w:val="008A68BF"/>
    <w:rsid w:val="008C289D"/>
    <w:rsid w:val="008C2B37"/>
    <w:rsid w:val="008C2CC2"/>
    <w:rsid w:val="008C3DE5"/>
    <w:rsid w:val="008D0A18"/>
    <w:rsid w:val="008D454B"/>
    <w:rsid w:val="008D74C3"/>
    <w:rsid w:val="008E58B1"/>
    <w:rsid w:val="008E7246"/>
    <w:rsid w:val="008F1116"/>
    <w:rsid w:val="008F1BC6"/>
    <w:rsid w:val="008F2A5E"/>
    <w:rsid w:val="008F50A2"/>
    <w:rsid w:val="009011EF"/>
    <w:rsid w:val="00906895"/>
    <w:rsid w:val="00906ADF"/>
    <w:rsid w:val="00913A33"/>
    <w:rsid w:val="00913C2A"/>
    <w:rsid w:val="00916524"/>
    <w:rsid w:val="009201A0"/>
    <w:rsid w:val="009229CD"/>
    <w:rsid w:val="00926E71"/>
    <w:rsid w:val="00931948"/>
    <w:rsid w:val="009369C4"/>
    <w:rsid w:val="009437AD"/>
    <w:rsid w:val="0095341B"/>
    <w:rsid w:val="00957BFC"/>
    <w:rsid w:val="00961283"/>
    <w:rsid w:val="00961808"/>
    <w:rsid w:val="0096335B"/>
    <w:rsid w:val="00967104"/>
    <w:rsid w:val="009757E3"/>
    <w:rsid w:val="00976A87"/>
    <w:rsid w:val="00977285"/>
    <w:rsid w:val="009809D2"/>
    <w:rsid w:val="00980A2B"/>
    <w:rsid w:val="00984C39"/>
    <w:rsid w:val="009900EE"/>
    <w:rsid w:val="00991DA0"/>
    <w:rsid w:val="00996B8C"/>
    <w:rsid w:val="009A15A2"/>
    <w:rsid w:val="009A1C0C"/>
    <w:rsid w:val="009A5221"/>
    <w:rsid w:val="009A5EC2"/>
    <w:rsid w:val="009B0AA8"/>
    <w:rsid w:val="009B347D"/>
    <w:rsid w:val="009C0B1A"/>
    <w:rsid w:val="009C0C66"/>
    <w:rsid w:val="009C5E6F"/>
    <w:rsid w:val="009C5EE1"/>
    <w:rsid w:val="009C7FBB"/>
    <w:rsid w:val="009D0386"/>
    <w:rsid w:val="009D10A1"/>
    <w:rsid w:val="009D7462"/>
    <w:rsid w:val="009E0C32"/>
    <w:rsid w:val="009F4835"/>
    <w:rsid w:val="00A045EE"/>
    <w:rsid w:val="00A05437"/>
    <w:rsid w:val="00A05AD1"/>
    <w:rsid w:val="00A07562"/>
    <w:rsid w:val="00A1208B"/>
    <w:rsid w:val="00A12EE9"/>
    <w:rsid w:val="00A21A04"/>
    <w:rsid w:val="00A26265"/>
    <w:rsid w:val="00A2649A"/>
    <w:rsid w:val="00A2755A"/>
    <w:rsid w:val="00A34C68"/>
    <w:rsid w:val="00A3511E"/>
    <w:rsid w:val="00A37954"/>
    <w:rsid w:val="00A40321"/>
    <w:rsid w:val="00A409CA"/>
    <w:rsid w:val="00A46AAA"/>
    <w:rsid w:val="00A52578"/>
    <w:rsid w:val="00A52B18"/>
    <w:rsid w:val="00A56781"/>
    <w:rsid w:val="00A620DE"/>
    <w:rsid w:val="00A64091"/>
    <w:rsid w:val="00A648C5"/>
    <w:rsid w:val="00A65CDB"/>
    <w:rsid w:val="00A71F70"/>
    <w:rsid w:val="00A743DF"/>
    <w:rsid w:val="00A8061E"/>
    <w:rsid w:val="00A82F75"/>
    <w:rsid w:val="00A8423C"/>
    <w:rsid w:val="00A92B3C"/>
    <w:rsid w:val="00A9370F"/>
    <w:rsid w:val="00AA3B11"/>
    <w:rsid w:val="00AB2AC6"/>
    <w:rsid w:val="00AC1D91"/>
    <w:rsid w:val="00AC635A"/>
    <w:rsid w:val="00AD1125"/>
    <w:rsid w:val="00AE59DC"/>
    <w:rsid w:val="00AE6059"/>
    <w:rsid w:val="00AE6CE7"/>
    <w:rsid w:val="00AE706C"/>
    <w:rsid w:val="00AE77D9"/>
    <w:rsid w:val="00AF00A9"/>
    <w:rsid w:val="00AF38F3"/>
    <w:rsid w:val="00AF62C2"/>
    <w:rsid w:val="00AF69BC"/>
    <w:rsid w:val="00B03D30"/>
    <w:rsid w:val="00B1267E"/>
    <w:rsid w:val="00B1351E"/>
    <w:rsid w:val="00B14F94"/>
    <w:rsid w:val="00B151D6"/>
    <w:rsid w:val="00B15B10"/>
    <w:rsid w:val="00B20CDA"/>
    <w:rsid w:val="00B22DA9"/>
    <w:rsid w:val="00B238F7"/>
    <w:rsid w:val="00B23B05"/>
    <w:rsid w:val="00B26437"/>
    <w:rsid w:val="00B31029"/>
    <w:rsid w:val="00B359C3"/>
    <w:rsid w:val="00B4115C"/>
    <w:rsid w:val="00B43B2B"/>
    <w:rsid w:val="00B467AD"/>
    <w:rsid w:val="00B51A15"/>
    <w:rsid w:val="00B5323B"/>
    <w:rsid w:val="00B546F1"/>
    <w:rsid w:val="00B57DEB"/>
    <w:rsid w:val="00B60808"/>
    <w:rsid w:val="00B619EE"/>
    <w:rsid w:val="00B74F1F"/>
    <w:rsid w:val="00B86DCB"/>
    <w:rsid w:val="00B929AA"/>
    <w:rsid w:val="00B937C1"/>
    <w:rsid w:val="00B96CC8"/>
    <w:rsid w:val="00B97D89"/>
    <w:rsid w:val="00BA0D7C"/>
    <w:rsid w:val="00BA2E72"/>
    <w:rsid w:val="00BA4F01"/>
    <w:rsid w:val="00BB35F6"/>
    <w:rsid w:val="00BB4698"/>
    <w:rsid w:val="00BB7958"/>
    <w:rsid w:val="00BC2116"/>
    <w:rsid w:val="00BC2866"/>
    <w:rsid w:val="00BC7CF3"/>
    <w:rsid w:val="00BD0E26"/>
    <w:rsid w:val="00BD2BB5"/>
    <w:rsid w:val="00BE1FDB"/>
    <w:rsid w:val="00BF3155"/>
    <w:rsid w:val="00BF609A"/>
    <w:rsid w:val="00BF7BFC"/>
    <w:rsid w:val="00C0524F"/>
    <w:rsid w:val="00C07307"/>
    <w:rsid w:val="00C07857"/>
    <w:rsid w:val="00C1249A"/>
    <w:rsid w:val="00C143CE"/>
    <w:rsid w:val="00C2033F"/>
    <w:rsid w:val="00C22250"/>
    <w:rsid w:val="00C2358A"/>
    <w:rsid w:val="00C23748"/>
    <w:rsid w:val="00C23D63"/>
    <w:rsid w:val="00C267E7"/>
    <w:rsid w:val="00C32CFE"/>
    <w:rsid w:val="00C4106E"/>
    <w:rsid w:val="00C43323"/>
    <w:rsid w:val="00C44C63"/>
    <w:rsid w:val="00C52EC4"/>
    <w:rsid w:val="00C54447"/>
    <w:rsid w:val="00C62C0A"/>
    <w:rsid w:val="00C65F40"/>
    <w:rsid w:val="00C7058A"/>
    <w:rsid w:val="00C73AEB"/>
    <w:rsid w:val="00C82253"/>
    <w:rsid w:val="00C849B0"/>
    <w:rsid w:val="00C916B2"/>
    <w:rsid w:val="00C969B5"/>
    <w:rsid w:val="00C96D43"/>
    <w:rsid w:val="00CA434D"/>
    <w:rsid w:val="00CA57E0"/>
    <w:rsid w:val="00CA5AD2"/>
    <w:rsid w:val="00CC1C6C"/>
    <w:rsid w:val="00CD1D0C"/>
    <w:rsid w:val="00CE1A0A"/>
    <w:rsid w:val="00CE5528"/>
    <w:rsid w:val="00CF3180"/>
    <w:rsid w:val="00D10DDF"/>
    <w:rsid w:val="00D10DEF"/>
    <w:rsid w:val="00D1655D"/>
    <w:rsid w:val="00D23050"/>
    <w:rsid w:val="00D23302"/>
    <w:rsid w:val="00D27DDA"/>
    <w:rsid w:val="00D32AED"/>
    <w:rsid w:val="00D33DFF"/>
    <w:rsid w:val="00D34E8F"/>
    <w:rsid w:val="00D40567"/>
    <w:rsid w:val="00D4397A"/>
    <w:rsid w:val="00D43D37"/>
    <w:rsid w:val="00D4489B"/>
    <w:rsid w:val="00D44ED3"/>
    <w:rsid w:val="00D512F8"/>
    <w:rsid w:val="00D56286"/>
    <w:rsid w:val="00D65BB0"/>
    <w:rsid w:val="00D73183"/>
    <w:rsid w:val="00D80673"/>
    <w:rsid w:val="00D806BF"/>
    <w:rsid w:val="00D845CE"/>
    <w:rsid w:val="00D8771E"/>
    <w:rsid w:val="00D918D8"/>
    <w:rsid w:val="00D9634F"/>
    <w:rsid w:val="00DA11CD"/>
    <w:rsid w:val="00DA1B6A"/>
    <w:rsid w:val="00DA25E8"/>
    <w:rsid w:val="00DA41AF"/>
    <w:rsid w:val="00DA58B6"/>
    <w:rsid w:val="00DB3EE7"/>
    <w:rsid w:val="00DB65AE"/>
    <w:rsid w:val="00DB6A1E"/>
    <w:rsid w:val="00DB6EE9"/>
    <w:rsid w:val="00DC2EB9"/>
    <w:rsid w:val="00DC32A4"/>
    <w:rsid w:val="00DC3F26"/>
    <w:rsid w:val="00DC5168"/>
    <w:rsid w:val="00DC59B6"/>
    <w:rsid w:val="00DC6B96"/>
    <w:rsid w:val="00DC7615"/>
    <w:rsid w:val="00DD2EEA"/>
    <w:rsid w:val="00DD43B0"/>
    <w:rsid w:val="00DD62E7"/>
    <w:rsid w:val="00DE0779"/>
    <w:rsid w:val="00DE1E06"/>
    <w:rsid w:val="00DE2352"/>
    <w:rsid w:val="00DE6E88"/>
    <w:rsid w:val="00DF1FDD"/>
    <w:rsid w:val="00DF506D"/>
    <w:rsid w:val="00E0312E"/>
    <w:rsid w:val="00E06FB3"/>
    <w:rsid w:val="00E1063C"/>
    <w:rsid w:val="00E174FF"/>
    <w:rsid w:val="00E2030F"/>
    <w:rsid w:val="00E208D6"/>
    <w:rsid w:val="00E21A96"/>
    <w:rsid w:val="00E2367B"/>
    <w:rsid w:val="00E265F7"/>
    <w:rsid w:val="00E30085"/>
    <w:rsid w:val="00E3012E"/>
    <w:rsid w:val="00E31117"/>
    <w:rsid w:val="00E31D87"/>
    <w:rsid w:val="00E338D5"/>
    <w:rsid w:val="00E427A0"/>
    <w:rsid w:val="00E44275"/>
    <w:rsid w:val="00E4447B"/>
    <w:rsid w:val="00E612C4"/>
    <w:rsid w:val="00E61A2A"/>
    <w:rsid w:val="00E639B1"/>
    <w:rsid w:val="00E65199"/>
    <w:rsid w:val="00E66315"/>
    <w:rsid w:val="00E66EB6"/>
    <w:rsid w:val="00E704C1"/>
    <w:rsid w:val="00E72A20"/>
    <w:rsid w:val="00E72A89"/>
    <w:rsid w:val="00E820CF"/>
    <w:rsid w:val="00E83A1B"/>
    <w:rsid w:val="00E90475"/>
    <w:rsid w:val="00E929C8"/>
    <w:rsid w:val="00E96FD1"/>
    <w:rsid w:val="00EA51B2"/>
    <w:rsid w:val="00EB07AC"/>
    <w:rsid w:val="00EB0C06"/>
    <w:rsid w:val="00EC07E3"/>
    <w:rsid w:val="00EC235D"/>
    <w:rsid w:val="00EC24A2"/>
    <w:rsid w:val="00ED0C12"/>
    <w:rsid w:val="00ED264B"/>
    <w:rsid w:val="00ED52B3"/>
    <w:rsid w:val="00ED7B08"/>
    <w:rsid w:val="00EE11B9"/>
    <w:rsid w:val="00EE18BE"/>
    <w:rsid w:val="00EE1A60"/>
    <w:rsid w:val="00EE5D07"/>
    <w:rsid w:val="00EE69E6"/>
    <w:rsid w:val="00EE6D93"/>
    <w:rsid w:val="00F0306B"/>
    <w:rsid w:val="00F032F2"/>
    <w:rsid w:val="00F03494"/>
    <w:rsid w:val="00F053B7"/>
    <w:rsid w:val="00F06B5F"/>
    <w:rsid w:val="00F070F2"/>
    <w:rsid w:val="00F1061B"/>
    <w:rsid w:val="00F10C54"/>
    <w:rsid w:val="00F115E0"/>
    <w:rsid w:val="00F12368"/>
    <w:rsid w:val="00F1443C"/>
    <w:rsid w:val="00F160F3"/>
    <w:rsid w:val="00F20166"/>
    <w:rsid w:val="00F20793"/>
    <w:rsid w:val="00F3040D"/>
    <w:rsid w:val="00F36159"/>
    <w:rsid w:val="00F46AA3"/>
    <w:rsid w:val="00F46AF8"/>
    <w:rsid w:val="00F50AF3"/>
    <w:rsid w:val="00F50BB1"/>
    <w:rsid w:val="00F53D9E"/>
    <w:rsid w:val="00F55927"/>
    <w:rsid w:val="00F672A4"/>
    <w:rsid w:val="00F70A50"/>
    <w:rsid w:val="00F72F36"/>
    <w:rsid w:val="00F7769F"/>
    <w:rsid w:val="00F8073D"/>
    <w:rsid w:val="00F843C5"/>
    <w:rsid w:val="00F938AE"/>
    <w:rsid w:val="00F94A80"/>
    <w:rsid w:val="00FA751E"/>
    <w:rsid w:val="00FB022A"/>
    <w:rsid w:val="00FB0D20"/>
    <w:rsid w:val="00FB47D7"/>
    <w:rsid w:val="00FC4980"/>
    <w:rsid w:val="00FC75E9"/>
    <w:rsid w:val="00FD5CF9"/>
    <w:rsid w:val="00FD6745"/>
    <w:rsid w:val="00FD75DE"/>
    <w:rsid w:val="00FE0A7F"/>
    <w:rsid w:val="00FE1BD2"/>
    <w:rsid w:val="00FE2403"/>
    <w:rsid w:val="00FF06C7"/>
    <w:rsid w:val="00FF2030"/>
    <w:rsid w:val="00FF6B99"/>
    <w:rsid w:val="00FF707C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2E370"/>
  <w15:docId w15:val="{4F6B7966-8C5E-457A-BE33-090062BC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1D6"/>
    <w:pPr>
      <w:bidi/>
      <w:jc w:val="lowKashida"/>
    </w:pPr>
    <w:rPr>
      <w:rFonts w:cs="B Nazanin"/>
      <w:szCs w:val="26"/>
    </w:rPr>
  </w:style>
  <w:style w:type="paragraph" w:styleId="Heading2">
    <w:name w:val="heading 2"/>
    <w:basedOn w:val="Normal"/>
    <w:link w:val="Heading2Char"/>
    <w:uiPriority w:val="9"/>
    <w:qFormat/>
    <w:rsid w:val="00B151D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51D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1D6"/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51D6"/>
    <w:rPr>
      <w:rFonts w:ascii="Times New Roman" w:eastAsia="Times New Roman" w:hAnsi="Times New Roman" w:cs="B Nazani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151D6"/>
    <w:rPr>
      <w:color w:val="0000FF"/>
      <w:u w:val="single"/>
    </w:rPr>
  </w:style>
  <w:style w:type="table" w:styleId="TableGrid">
    <w:name w:val="Table Grid"/>
    <w:basedOn w:val="TableNormal"/>
    <w:uiPriority w:val="59"/>
    <w:rsid w:val="00B1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4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4835"/>
    <w:rPr>
      <w:rFonts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9F4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835"/>
    <w:rPr>
      <w:rFonts w:cs="B Nazanin"/>
      <w:szCs w:val="26"/>
    </w:rPr>
  </w:style>
  <w:style w:type="paragraph" w:customStyle="1" w:styleId="Style1">
    <w:name w:val="Style1"/>
    <w:basedOn w:val="Normal"/>
    <w:link w:val="Style1Char"/>
    <w:rsid w:val="009F4835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 w:bidi="fa-IR"/>
    </w:rPr>
  </w:style>
  <w:style w:type="character" w:customStyle="1" w:styleId="Style1Char">
    <w:name w:val="Style1 Char"/>
    <w:link w:val="Style1"/>
    <w:rsid w:val="009F4835"/>
    <w:rPr>
      <w:rFonts w:ascii="Times New Roman" w:eastAsia="SimSun" w:hAnsi="Times New Roman" w:cs="B Nazanin"/>
      <w:sz w:val="24"/>
      <w:szCs w:val="24"/>
      <w:lang w:eastAsia="zh-CN" w:bidi="fa-IR"/>
    </w:rPr>
  </w:style>
  <w:style w:type="paragraph" w:styleId="FootnoteText">
    <w:name w:val="footnote text"/>
    <w:basedOn w:val="Normal"/>
    <w:link w:val="FootnoteTextChar"/>
    <w:semiHidden/>
    <w:rsid w:val="009F4835"/>
    <w:pPr>
      <w:bidi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48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F48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CFD"/>
    <w:pPr>
      <w:ind w:left="720"/>
      <w:contextualSpacing/>
    </w:pPr>
  </w:style>
  <w:style w:type="paragraph" w:styleId="NoSpacing">
    <w:name w:val="No Spacing"/>
    <w:uiPriority w:val="1"/>
    <w:qFormat/>
    <w:rsid w:val="005D191B"/>
    <w:pPr>
      <w:bidi/>
      <w:spacing w:after="0" w:line="240" w:lineRule="auto"/>
      <w:jc w:val="lowKashida"/>
    </w:pPr>
    <w:rPr>
      <w:rFonts w:cs="B 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n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n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C67E-05E8-496E-9560-1FE9327D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daneshpajoohan</dc:creator>
  <cp:lastModifiedBy>taefnia</cp:lastModifiedBy>
  <cp:revision>11</cp:revision>
  <cp:lastPrinted>2022-09-19T09:33:00Z</cp:lastPrinted>
  <dcterms:created xsi:type="dcterms:W3CDTF">2025-10-22T06:19:00Z</dcterms:created>
  <dcterms:modified xsi:type="dcterms:W3CDTF">2025-10-22T16:53:00Z</dcterms:modified>
</cp:coreProperties>
</file>